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97B3E" w14:textId="7C105CF5" w:rsidR="00712B06" w:rsidRPr="002F7E97" w:rsidRDefault="00E314D2" w:rsidP="00516A21">
      <w:pPr>
        <w:pStyle w:val="Title"/>
        <w:jc w:val="center"/>
        <w:rPr>
          <w:rFonts w:asciiTheme="minorHAnsi" w:hAnsiTheme="minorHAnsi" w:cstheme="minorHAnsi"/>
        </w:rPr>
      </w:pPr>
      <w:r w:rsidRPr="002F7E97">
        <w:rPr>
          <w:rFonts w:asciiTheme="minorHAnsi" w:hAnsiTheme="minorHAnsi" w:cstheme="minorHAnsi"/>
        </w:rPr>
        <w:t xml:space="preserve">Akurian </w:t>
      </w:r>
      <w:r w:rsidR="00C65ED0" w:rsidRPr="002F7E97">
        <w:rPr>
          <w:rFonts w:asciiTheme="minorHAnsi" w:hAnsiTheme="minorHAnsi" w:cstheme="minorHAnsi"/>
        </w:rPr>
        <w:t>Training</w:t>
      </w:r>
      <w:r w:rsidRPr="002F7E97">
        <w:rPr>
          <w:rFonts w:asciiTheme="minorHAnsi" w:hAnsiTheme="minorHAnsi" w:cstheme="minorHAnsi"/>
        </w:rPr>
        <w:t xml:space="preserve"> – THE Mission!</w:t>
      </w:r>
    </w:p>
    <w:p w14:paraId="6EE9D9A7" w14:textId="6D105621" w:rsidR="00C65ED0" w:rsidRPr="002F7E97" w:rsidRDefault="00C65ED0" w:rsidP="00516A21">
      <w:pPr>
        <w:pStyle w:val="Title"/>
        <w:jc w:val="center"/>
        <w:rPr>
          <w:rFonts w:asciiTheme="minorHAnsi" w:hAnsiTheme="minorHAnsi" w:cstheme="minorHAnsi"/>
        </w:rPr>
      </w:pPr>
      <w:r w:rsidRPr="002F7E97">
        <w:rPr>
          <w:rFonts w:asciiTheme="minorHAnsi" w:hAnsiTheme="minorHAnsi" w:cstheme="minorHAnsi"/>
        </w:rPr>
        <w:t>July 12, 2020</w:t>
      </w:r>
    </w:p>
    <w:p w14:paraId="55C1BCC8" w14:textId="77777777" w:rsidR="00375791" w:rsidRPr="00375791" w:rsidRDefault="00375791" w:rsidP="00516A21">
      <w:pPr>
        <w:jc w:val="center"/>
        <w:rPr>
          <w:rFonts w:eastAsia="Times New Roman" w:cstheme="minorHAnsi"/>
        </w:rPr>
      </w:pPr>
      <w:r w:rsidRPr="00375791">
        <w:rPr>
          <w:rFonts w:eastAsia="Times New Roman" w:cstheme="minorHAnsi"/>
          <w:color w:val="222222"/>
          <w:sz w:val="48"/>
          <w:szCs w:val="48"/>
          <w:shd w:val="clear" w:color="auto" w:fill="FFFFFF"/>
        </w:rPr>
        <w:t xml:space="preserve">20 </w:t>
      </w:r>
      <w:proofErr w:type="spellStart"/>
      <w:r w:rsidRPr="00375791">
        <w:rPr>
          <w:rFonts w:eastAsia="Times New Roman" w:cstheme="minorHAnsi"/>
          <w:color w:val="222222"/>
          <w:sz w:val="48"/>
          <w:szCs w:val="48"/>
          <w:shd w:val="clear" w:color="auto" w:fill="FFFFFF"/>
        </w:rPr>
        <w:t>Tamuz</w:t>
      </w:r>
      <w:proofErr w:type="spellEnd"/>
      <w:r w:rsidRPr="00375791">
        <w:rPr>
          <w:rFonts w:eastAsia="Times New Roman" w:cstheme="minorHAnsi"/>
          <w:color w:val="222222"/>
          <w:sz w:val="48"/>
          <w:szCs w:val="48"/>
          <w:shd w:val="clear" w:color="auto" w:fill="FFFFFF"/>
        </w:rPr>
        <w:t xml:space="preserve"> 5780</w:t>
      </w:r>
    </w:p>
    <w:p w14:paraId="3EF4E8DC" w14:textId="77777777" w:rsidR="00C36598" w:rsidRPr="002F7E97" w:rsidRDefault="00C36598" w:rsidP="00C36598">
      <w:pPr>
        <w:pStyle w:val="Title"/>
        <w:rPr>
          <w:rFonts w:asciiTheme="minorHAnsi" w:hAnsiTheme="minorHAnsi" w:cstheme="minorHAnsi"/>
        </w:rPr>
      </w:pPr>
    </w:p>
    <w:p w14:paraId="54961530" w14:textId="4B57179A" w:rsidR="00C36598" w:rsidRPr="002F7E97" w:rsidRDefault="00582AD0" w:rsidP="00C36598">
      <w:pPr>
        <w:pStyle w:val="Heading1"/>
        <w:rPr>
          <w:rFonts w:asciiTheme="minorHAnsi" w:hAnsiTheme="minorHAnsi" w:cstheme="minorHAnsi"/>
        </w:rPr>
      </w:pPr>
      <w:r>
        <w:rPr>
          <w:rFonts w:asciiTheme="minorHAnsi" w:hAnsiTheme="minorHAnsi" w:cstheme="minorHAnsi"/>
        </w:rPr>
        <w:t>Announcements</w:t>
      </w:r>
    </w:p>
    <w:p w14:paraId="1CB7C767" w14:textId="390DE7B4" w:rsidR="00C36598" w:rsidRPr="002F7E97" w:rsidRDefault="00C36598">
      <w:pPr>
        <w:rPr>
          <w:rFonts w:cstheme="minorHAnsi"/>
        </w:rPr>
      </w:pPr>
      <w:r w:rsidRPr="002F7E97">
        <w:rPr>
          <w:rFonts w:cstheme="minorHAnsi"/>
        </w:rPr>
        <w:t>Hopefully everyone got the email from Bobby stating the problems with his hearing aids.</w:t>
      </w:r>
      <w:r w:rsidR="007B3C72" w:rsidRPr="002F7E97">
        <w:rPr>
          <w:rFonts w:cstheme="minorHAnsi"/>
        </w:rPr>
        <w:t xml:space="preserve">  </w:t>
      </w:r>
      <w:r w:rsidR="003D0AC6">
        <w:rPr>
          <w:rFonts w:cstheme="minorHAnsi"/>
        </w:rPr>
        <w:t>I’ll be taking them tomorrow to the VA for repair.</w:t>
      </w:r>
      <w:r w:rsidR="00C139DF">
        <w:rPr>
          <w:rFonts w:cstheme="minorHAnsi"/>
        </w:rPr>
        <w:t xml:space="preserve">  Hopefully it won’t take long to get them fixed.  </w:t>
      </w:r>
    </w:p>
    <w:p w14:paraId="516982A6" w14:textId="77777777" w:rsidR="00C36598" w:rsidRPr="002F7E97" w:rsidRDefault="00C36598">
      <w:pPr>
        <w:rPr>
          <w:rFonts w:cstheme="minorHAnsi"/>
        </w:rPr>
      </w:pPr>
    </w:p>
    <w:p w14:paraId="57C5F80A" w14:textId="5632F5E6" w:rsidR="00C36598" w:rsidRPr="002F7E97" w:rsidRDefault="00C36598">
      <w:pPr>
        <w:rPr>
          <w:rFonts w:cstheme="minorHAnsi"/>
        </w:rPr>
      </w:pPr>
      <w:r w:rsidRPr="002F7E97">
        <w:rPr>
          <w:rFonts w:cstheme="minorHAnsi"/>
        </w:rPr>
        <w:t xml:space="preserve">AND, I’ve been working with Vonage because my home phone has been hacked.  The reason I’m buying the ad is you are all my witnesses specific to this matter should there become a situation </w:t>
      </w:r>
      <w:r w:rsidR="00516A21" w:rsidRPr="002F7E97">
        <w:rPr>
          <w:rFonts w:cstheme="minorHAnsi"/>
        </w:rPr>
        <w:t xml:space="preserve">where </w:t>
      </w:r>
      <w:r w:rsidRPr="002F7E97">
        <w:rPr>
          <w:rFonts w:cstheme="minorHAnsi"/>
        </w:rPr>
        <w:t>I need witnesses.</w:t>
      </w:r>
      <w:r w:rsidR="00ED6FDB" w:rsidRPr="002F7E97">
        <w:rPr>
          <w:rFonts w:cstheme="minorHAnsi"/>
        </w:rPr>
        <w:t xml:space="preserve">  Several of you have already heard the problem.</w:t>
      </w:r>
    </w:p>
    <w:p w14:paraId="60C97A63" w14:textId="77777777" w:rsidR="00C36598" w:rsidRPr="00D66AA7" w:rsidRDefault="00C36598" w:rsidP="00C36598">
      <w:pPr>
        <w:pStyle w:val="Heading1"/>
        <w:rPr>
          <w:rFonts w:asciiTheme="minorHAnsi" w:hAnsiTheme="minorHAnsi" w:cstheme="minorHAnsi"/>
          <w:b/>
          <w:bCs/>
        </w:rPr>
      </w:pPr>
      <w:r w:rsidRPr="00D66AA7">
        <w:rPr>
          <w:rFonts w:asciiTheme="minorHAnsi" w:hAnsiTheme="minorHAnsi" w:cstheme="minorHAnsi"/>
          <w:b/>
          <w:bCs/>
        </w:rPr>
        <w:t>Review</w:t>
      </w:r>
    </w:p>
    <w:p w14:paraId="2C69113E" w14:textId="6EC0249A" w:rsidR="0025529C" w:rsidRPr="002F7E97" w:rsidRDefault="0025529C">
      <w:pPr>
        <w:rPr>
          <w:rFonts w:cstheme="minorHAnsi"/>
        </w:rPr>
      </w:pPr>
      <w:r w:rsidRPr="002F7E97">
        <w:rPr>
          <w:rFonts w:cstheme="minorHAnsi"/>
        </w:rPr>
        <w:t xml:space="preserve">We’ve covered a lot of territory over the last few Sunday </w:t>
      </w:r>
      <w:r w:rsidR="00B81CAE">
        <w:rPr>
          <w:rFonts w:cstheme="minorHAnsi"/>
        </w:rPr>
        <w:t>Training S</w:t>
      </w:r>
      <w:r w:rsidRPr="002F7E97">
        <w:rPr>
          <w:rFonts w:cstheme="minorHAnsi"/>
        </w:rPr>
        <w:t xml:space="preserve">essions.  </w:t>
      </w:r>
    </w:p>
    <w:p w14:paraId="55C732DE" w14:textId="77777777" w:rsidR="0025529C" w:rsidRPr="002F7E97" w:rsidRDefault="0025529C">
      <w:pPr>
        <w:rPr>
          <w:rFonts w:cstheme="minorHAnsi"/>
        </w:rPr>
      </w:pPr>
    </w:p>
    <w:p w14:paraId="55F74317" w14:textId="7E622271" w:rsidR="00C36598" w:rsidRPr="002F7E97" w:rsidRDefault="00C36598">
      <w:pPr>
        <w:rPr>
          <w:rFonts w:cstheme="minorHAnsi"/>
        </w:rPr>
      </w:pPr>
      <w:r w:rsidRPr="002F7E97">
        <w:rPr>
          <w:rFonts w:cstheme="minorHAnsi"/>
        </w:rPr>
        <w:t xml:space="preserve">We’ve gone over the Akurian Manifesto, why we are the Beloved Akurians, what the name of The Most High Lord God of ALL Creation means very briefly, EXACTLY what Bobby’s War is </w:t>
      </w:r>
      <w:r w:rsidR="007B3C72" w:rsidRPr="002F7E97">
        <w:rPr>
          <w:rFonts w:cstheme="minorHAnsi"/>
        </w:rPr>
        <w:t xml:space="preserve">and has </w:t>
      </w:r>
      <w:r w:rsidRPr="002F7E97">
        <w:rPr>
          <w:rFonts w:cstheme="minorHAnsi"/>
        </w:rPr>
        <w:t xml:space="preserve">always </w:t>
      </w:r>
      <w:r w:rsidR="007B3C72" w:rsidRPr="002F7E97">
        <w:rPr>
          <w:rFonts w:cstheme="minorHAnsi"/>
        </w:rPr>
        <w:t xml:space="preserve">been </w:t>
      </w:r>
      <w:r w:rsidRPr="002F7E97">
        <w:rPr>
          <w:rFonts w:cstheme="minorHAnsi"/>
        </w:rPr>
        <w:t>about, and things we have at our disposal to DISCERN ourselves.  We are not a powerless people</w:t>
      </w:r>
      <w:r w:rsidR="00B81CAE">
        <w:rPr>
          <w:rFonts w:cstheme="minorHAnsi"/>
        </w:rPr>
        <w:t>!</w:t>
      </w:r>
    </w:p>
    <w:p w14:paraId="09D5BE66" w14:textId="77777777" w:rsidR="00C36598" w:rsidRPr="002F7E97" w:rsidRDefault="00C36598">
      <w:pPr>
        <w:rPr>
          <w:rFonts w:cstheme="minorHAnsi"/>
        </w:rPr>
      </w:pPr>
    </w:p>
    <w:p w14:paraId="67F5F7E3" w14:textId="77777777" w:rsidR="00C36598" w:rsidRPr="002F7E97" w:rsidRDefault="00C36598">
      <w:pPr>
        <w:rPr>
          <w:rFonts w:cstheme="minorHAnsi"/>
        </w:rPr>
      </w:pPr>
      <w:r w:rsidRPr="002F7E97">
        <w:rPr>
          <w:rFonts w:cstheme="minorHAnsi"/>
        </w:rPr>
        <w:t>Are there any questions about anything concerning the last few trainings?</w:t>
      </w:r>
    </w:p>
    <w:p w14:paraId="6233BF71" w14:textId="77777777" w:rsidR="00C36598" w:rsidRPr="002F7E97" w:rsidRDefault="00C36598">
      <w:pPr>
        <w:rPr>
          <w:rFonts w:cstheme="minorHAnsi"/>
        </w:rPr>
      </w:pPr>
    </w:p>
    <w:p w14:paraId="31B90B77" w14:textId="57588191" w:rsidR="00845D1B" w:rsidRPr="002F7E97" w:rsidRDefault="00C36598">
      <w:pPr>
        <w:rPr>
          <w:rFonts w:cstheme="minorHAnsi"/>
        </w:rPr>
      </w:pPr>
      <w:r w:rsidRPr="002F7E97">
        <w:rPr>
          <w:rFonts w:cstheme="minorHAnsi"/>
        </w:rPr>
        <w:t xml:space="preserve">Do we need to review </w:t>
      </w:r>
      <w:r w:rsidR="005C4B4D">
        <w:rPr>
          <w:rFonts w:cstheme="minorHAnsi"/>
        </w:rPr>
        <w:t xml:space="preserve">or go </w:t>
      </w:r>
      <w:r w:rsidR="001D2F51">
        <w:rPr>
          <w:rFonts w:cstheme="minorHAnsi"/>
        </w:rPr>
        <w:t>o</w:t>
      </w:r>
      <w:r w:rsidR="005C4B4D">
        <w:rPr>
          <w:rFonts w:cstheme="minorHAnsi"/>
        </w:rPr>
        <w:t xml:space="preserve">ver </w:t>
      </w:r>
      <w:r w:rsidRPr="002F7E97">
        <w:rPr>
          <w:rFonts w:cstheme="minorHAnsi"/>
        </w:rPr>
        <w:t>anything?</w:t>
      </w:r>
    </w:p>
    <w:p w14:paraId="22F9A17C" w14:textId="77777777" w:rsidR="00845D1B" w:rsidRPr="00D66AA7" w:rsidRDefault="00845D1B" w:rsidP="00845D1B">
      <w:pPr>
        <w:pStyle w:val="Heading1"/>
        <w:rPr>
          <w:rFonts w:asciiTheme="minorHAnsi" w:hAnsiTheme="minorHAnsi" w:cstheme="minorHAnsi"/>
          <w:b/>
          <w:bCs/>
        </w:rPr>
      </w:pPr>
      <w:r w:rsidRPr="00D66AA7">
        <w:rPr>
          <w:rFonts w:asciiTheme="minorHAnsi" w:hAnsiTheme="minorHAnsi" w:cstheme="minorHAnsi"/>
          <w:b/>
          <w:bCs/>
        </w:rPr>
        <w:t>Introduction</w:t>
      </w:r>
    </w:p>
    <w:p w14:paraId="5DB4CFF0" w14:textId="0FB6525F" w:rsidR="00B736F7" w:rsidRPr="002F7E97" w:rsidRDefault="00B736F7" w:rsidP="00B736F7">
      <w:pPr>
        <w:rPr>
          <w:rFonts w:cstheme="minorHAnsi"/>
        </w:rPr>
      </w:pPr>
      <w:r w:rsidRPr="002F7E97">
        <w:rPr>
          <w:rFonts w:cstheme="minorHAnsi"/>
        </w:rPr>
        <w:t xml:space="preserve">It doesn’t take much for any of us to see and </w:t>
      </w:r>
      <w:r w:rsidR="001C648B" w:rsidRPr="002F7E97">
        <w:rPr>
          <w:rFonts w:cstheme="minorHAnsi"/>
        </w:rPr>
        <w:t xml:space="preserve">know that </w:t>
      </w:r>
      <w:r w:rsidR="00853815" w:rsidRPr="002F7E97">
        <w:rPr>
          <w:rFonts w:cstheme="minorHAnsi"/>
        </w:rPr>
        <w:t xml:space="preserve">what </w:t>
      </w:r>
      <w:r w:rsidR="001C648B" w:rsidRPr="002F7E97">
        <w:rPr>
          <w:rFonts w:cstheme="minorHAnsi"/>
        </w:rPr>
        <w:t xml:space="preserve">we are </w:t>
      </w:r>
      <w:r w:rsidRPr="002F7E97">
        <w:rPr>
          <w:rFonts w:cstheme="minorHAnsi"/>
        </w:rPr>
        <w:t>experienc</w:t>
      </w:r>
      <w:r w:rsidR="00853815" w:rsidRPr="002F7E97">
        <w:rPr>
          <w:rFonts w:cstheme="minorHAnsi"/>
        </w:rPr>
        <w:t xml:space="preserve">ing, </w:t>
      </w:r>
      <w:r w:rsidRPr="002F7E97">
        <w:rPr>
          <w:rFonts w:cstheme="minorHAnsi"/>
        </w:rPr>
        <w:t>what is happening in our world is also what we’ve invoked for.</w:t>
      </w:r>
    </w:p>
    <w:p w14:paraId="7C9A055F" w14:textId="77777777" w:rsidR="00B736F7" w:rsidRPr="002F7E97" w:rsidRDefault="00B736F7" w:rsidP="00B736F7">
      <w:pPr>
        <w:rPr>
          <w:rFonts w:cstheme="minorHAnsi"/>
        </w:rPr>
      </w:pPr>
    </w:p>
    <w:p w14:paraId="3BCD0FE3" w14:textId="07622C49" w:rsidR="00B736F7" w:rsidRPr="002F7E97" w:rsidRDefault="00B736F7" w:rsidP="00B736F7">
      <w:pPr>
        <w:rPr>
          <w:rFonts w:cstheme="minorHAnsi"/>
        </w:rPr>
      </w:pPr>
      <w:r w:rsidRPr="002F7E97">
        <w:rPr>
          <w:rFonts w:cstheme="minorHAnsi"/>
        </w:rPr>
        <w:t xml:space="preserve">The whole ordeal concerning the police, rioting, BLM, Antifa, etc., is a consequence of what we’ve </w:t>
      </w:r>
      <w:r w:rsidR="00ED6FDB" w:rsidRPr="002F7E97">
        <w:rPr>
          <w:rFonts w:cstheme="minorHAnsi"/>
        </w:rPr>
        <w:t xml:space="preserve">also </w:t>
      </w:r>
      <w:r w:rsidRPr="002F7E97">
        <w:rPr>
          <w:rFonts w:cstheme="minorHAnsi"/>
        </w:rPr>
        <w:t xml:space="preserve">invoked for.  </w:t>
      </w:r>
      <w:r w:rsidR="007B3C72" w:rsidRPr="002F7E97">
        <w:rPr>
          <w:rFonts w:cstheme="minorHAnsi"/>
        </w:rPr>
        <w:t xml:space="preserve">We can even argue this covid-19 coronavirus </w:t>
      </w:r>
      <w:r w:rsidR="00FC393A">
        <w:rPr>
          <w:rFonts w:cstheme="minorHAnsi"/>
        </w:rPr>
        <w:t xml:space="preserve">dynamic </w:t>
      </w:r>
      <w:r w:rsidR="007B3C72" w:rsidRPr="002F7E97">
        <w:rPr>
          <w:rFonts w:cstheme="minorHAnsi"/>
        </w:rPr>
        <w:t xml:space="preserve">is a result of some of our invocations too.  </w:t>
      </w:r>
    </w:p>
    <w:p w14:paraId="44E75367" w14:textId="77777777" w:rsidR="00B736F7" w:rsidRPr="002F7E97" w:rsidRDefault="00B736F7" w:rsidP="00B736F7">
      <w:pPr>
        <w:rPr>
          <w:rFonts w:cstheme="minorHAnsi"/>
        </w:rPr>
      </w:pPr>
    </w:p>
    <w:p w14:paraId="79776B62" w14:textId="77777777" w:rsidR="00B736F7" w:rsidRPr="002F7E97" w:rsidRDefault="00B736F7" w:rsidP="00B736F7">
      <w:pPr>
        <w:rPr>
          <w:rFonts w:cstheme="minorHAnsi"/>
        </w:rPr>
      </w:pPr>
      <w:r w:rsidRPr="002F7E97">
        <w:rPr>
          <w:rFonts w:cstheme="minorHAnsi"/>
        </w:rPr>
        <w:t>The economy is collapsing</w:t>
      </w:r>
      <w:r w:rsidR="009A365D" w:rsidRPr="002F7E97">
        <w:rPr>
          <w:rFonts w:cstheme="minorHAnsi"/>
        </w:rPr>
        <w:t xml:space="preserve"> because it is founded on fiat money</w:t>
      </w:r>
      <w:r w:rsidR="00B11F1C" w:rsidRPr="002F7E97">
        <w:rPr>
          <w:rFonts w:cstheme="minorHAnsi"/>
        </w:rPr>
        <w:t xml:space="preserve"> (parable of the penny</w:t>
      </w:r>
      <w:r w:rsidR="00ED6FDB" w:rsidRPr="002F7E97">
        <w:rPr>
          <w:rFonts w:cstheme="minorHAnsi"/>
        </w:rPr>
        <w:t>)</w:t>
      </w:r>
      <w:r w:rsidR="00ED6FDB" w:rsidRPr="002F7E97">
        <w:rPr>
          <w:rStyle w:val="EndnoteReference"/>
          <w:rFonts w:cstheme="minorHAnsi"/>
        </w:rPr>
        <w:endnoteReference w:id="1"/>
      </w:r>
      <w:r w:rsidRPr="002F7E97">
        <w:rPr>
          <w:rFonts w:cstheme="minorHAnsi"/>
        </w:rPr>
        <w:t>, religions have been impacted severely</w:t>
      </w:r>
      <w:r w:rsidR="009A365D" w:rsidRPr="002F7E97">
        <w:rPr>
          <w:rFonts w:cstheme="minorHAnsi"/>
        </w:rPr>
        <w:t xml:space="preserve"> and the congregations have done nothing to stop the atrocities</w:t>
      </w:r>
      <w:r w:rsidRPr="002F7E97">
        <w:rPr>
          <w:rFonts w:cstheme="minorHAnsi"/>
        </w:rPr>
        <w:t>, governments around the world have experienced problems like never before.</w:t>
      </w:r>
    </w:p>
    <w:p w14:paraId="755F8E0D" w14:textId="77777777" w:rsidR="00B736F7" w:rsidRPr="002F7E97" w:rsidRDefault="00B736F7" w:rsidP="00B736F7">
      <w:pPr>
        <w:rPr>
          <w:rFonts w:cstheme="minorHAnsi"/>
        </w:rPr>
      </w:pPr>
    </w:p>
    <w:p w14:paraId="6DD987E0" w14:textId="29E1B11B" w:rsidR="00B736F7" w:rsidRPr="002F7E97" w:rsidRDefault="00B736F7" w:rsidP="00B736F7">
      <w:pPr>
        <w:rPr>
          <w:rFonts w:cstheme="minorHAnsi"/>
        </w:rPr>
      </w:pPr>
      <w:r w:rsidRPr="002F7E97">
        <w:rPr>
          <w:rFonts w:cstheme="minorHAnsi"/>
        </w:rPr>
        <w:lastRenderedPageBreak/>
        <w:t>People are getting the taste of what socialism is truly like</w:t>
      </w:r>
      <w:r w:rsidR="00B93279" w:rsidRPr="002F7E97">
        <w:rPr>
          <w:rFonts w:cstheme="minorHAnsi"/>
        </w:rPr>
        <w:t xml:space="preserve"> and enough don’t “like” it but don’t KNOW what to do to stop it.</w:t>
      </w:r>
    </w:p>
    <w:p w14:paraId="4D3E7FA8" w14:textId="77777777" w:rsidR="00B736F7" w:rsidRPr="002F7E97" w:rsidRDefault="00B736F7" w:rsidP="00B736F7">
      <w:pPr>
        <w:rPr>
          <w:rFonts w:cstheme="minorHAnsi"/>
        </w:rPr>
      </w:pPr>
    </w:p>
    <w:p w14:paraId="71B41D6E" w14:textId="77777777" w:rsidR="007B3C72" w:rsidRPr="002F7E97" w:rsidRDefault="00B736F7" w:rsidP="00B736F7">
      <w:pPr>
        <w:rPr>
          <w:rFonts w:cstheme="minorHAnsi"/>
        </w:rPr>
      </w:pPr>
      <w:r w:rsidRPr="002F7E97">
        <w:rPr>
          <w:rFonts w:cstheme="minorHAnsi"/>
        </w:rPr>
        <w:t>Food supplies are being impacted</w:t>
      </w:r>
      <w:r w:rsidR="008A08C4" w:rsidRPr="002F7E97">
        <w:rPr>
          <w:rFonts w:cstheme="minorHAnsi"/>
        </w:rPr>
        <w:t xml:space="preserve">.  </w:t>
      </w:r>
    </w:p>
    <w:p w14:paraId="25D9F727" w14:textId="77777777" w:rsidR="007B3C72" w:rsidRPr="002F7E97" w:rsidRDefault="007B3C72" w:rsidP="00B736F7">
      <w:pPr>
        <w:rPr>
          <w:rFonts w:cstheme="minorHAnsi"/>
        </w:rPr>
      </w:pPr>
    </w:p>
    <w:p w14:paraId="35EB661D" w14:textId="77777777" w:rsidR="007B3C72" w:rsidRPr="002F7E97" w:rsidRDefault="008A08C4" w:rsidP="00B736F7">
      <w:pPr>
        <w:rPr>
          <w:rFonts w:cstheme="minorHAnsi"/>
        </w:rPr>
      </w:pPr>
      <w:r w:rsidRPr="002F7E97">
        <w:rPr>
          <w:rFonts w:cstheme="minorHAnsi"/>
        </w:rPr>
        <w:t xml:space="preserve">Medicine is jackassed.  </w:t>
      </w:r>
    </w:p>
    <w:p w14:paraId="22B9434C" w14:textId="77777777" w:rsidR="007B3C72" w:rsidRPr="002F7E97" w:rsidRDefault="007B3C72" w:rsidP="00B736F7">
      <w:pPr>
        <w:rPr>
          <w:rFonts w:cstheme="minorHAnsi"/>
        </w:rPr>
      </w:pPr>
    </w:p>
    <w:p w14:paraId="38578F81" w14:textId="27613223" w:rsidR="00B736F7" w:rsidRPr="002F7E97" w:rsidRDefault="008A08C4" w:rsidP="00B736F7">
      <w:pPr>
        <w:rPr>
          <w:rFonts w:cstheme="minorHAnsi"/>
        </w:rPr>
      </w:pPr>
      <w:r w:rsidRPr="002F7E97">
        <w:rPr>
          <w:rFonts w:cstheme="minorHAnsi"/>
        </w:rPr>
        <w:t xml:space="preserve">And… there are problems with education.  </w:t>
      </w:r>
      <w:r w:rsidRPr="002F7E97">
        <w:rPr>
          <w:rFonts w:cstheme="minorHAnsi"/>
        </w:rPr>
        <w:br/>
      </w:r>
      <w:r w:rsidRPr="002F7E97">
        <w:rPr>
          <w:rFonts w:cstheme="minorHAnsi"/>
        </w:rPr>
        <w:br/>
        <w:t xml:space="preserve">We’ve seen the corruption in our </w:t>
      </w:r>
      <w:r w:rsidR="001A149D" w:rsidRPr="002F7E97">
        <w:rPr>
          <w:rFonts w:cstheme="minorHAnsi"/>
        </w:rPr>
        <w:t xml:space="preserve">police and </w:t>
      </w:r>
      <w:r w:rsidRPr="002F7E97">
        <w:rPr>
          <w:rFonts w:cstheme="minorHAnsi"/>
        </w:rPr>
        <w:t xml:space="preserve">judicial system </w:t>
      </w:r>
      <w:r w:rsidR="0011479A">
        <w:rPr>
          <w:rFonts w:cstheme="minorHAnsi"/>
        </w:rPr>
        <w:t xml:space="preserve">from the lowest courts </w:t>
      </w:r>
      <w:r w:rsidRPr="002F7E97">
        <w:rPr>
          <w:rFonts w:cstheme="minorHAnsi"/>
        </w:rPr>
        <w:t>all the way to the Supreme Court.</w:t>
      </w:r>
      <w:r w:rsidRPr="002F7E97">
        <w:rPr>
          <w:rFonts w:cstheme="minorHAnsi"/>
        </w:rPr>
        <w:br/>
      </w:r>
      <w:r w:rsidRPr="002F7E97">
        <w:rPr>
          <w:rFonts w:cstheme="minorHAnsi"/>
        </w:rPr>
        <w:br/>
        <w:t>Our lawmakers are corrupt and exposed for that corruption.</w:t>
      </w:r>
    </w:p>
    <w:p w14:paraId="122919FD" w14:textId="77777777" w:rsidR="008A08C4" w:rsidRPr="002F7E97" w:rsidRDefault="008A08C4" w:rsidP="00B736F7">
      <w:pPr>
        <w:rPr>
          <w:rFonts w:cstheme="minorHAnsi"/>
        </w:rPr>
      </w:pPr>
    </w:p>
    <w:p w14:paraId="4DD6B562" w14:textId="45F343B0" w:rsidR="008A08C4" w:rsidRPr="002F7E97" w:rsidRDefault="008A08C4" w:rsidP="00B736F7">
      <w:pPr>
        <w:rPr>
          <w:rFonts w:cstheme="minorHAnsi"/>
        </w:rPr>
      </w:pPr>
      <w:r w:rsidRPr="002F7E97">
        <w:rPr>
          <w:rFonts w:cstheme="minorHAnsi"/>
        </w:rPr>
        <w:t xml:space="preserve">Media is experiencing backlash to </w:t>
      </w:r>
      <w:r w:rsidR="001A149D" w:rsidRPr="002F7E97">
        <w:rPr>
          <w:rFonts w:cstheme="minorHAnsi"/>
        </w:rPr>
        <w:t>its</w:t>
      </w:r>
      <w:r w:rsidRPr="002F7E97">
        <w:rPr>
          <w:rFonts w:cstheme="minorHAnsi"/>
        </w:rPr>
        <w:t xml:space="preserve"> degree</w:t>
      </w:r>
      <w:r w:rsidR="001A149D" w:rsidRPr="002F7E97">
        <w:rPr>
          <w:rFonts w:cstheme="minorHAnsi"/>
        </w:rPr>
        <w:t xml:space="preserve"> and more and more people not trusting </w:t>
      </w:r>
      <w:r w:rsidR="0029495B" w:rsidRPr="002F7E97">
        <w:rPr>
          <w:rFonts w:cstheme="minorHAnsi"/>
        </w:rPr>
        <w:t>media.</w:t>
      </w:r>
      <w:r w:rsidRPr="002F7E97">
        <w:rPr>
          <w:rFonts w:cstheme="minorHAnsi"/>
        </w:rPr>
        <w:br/>
      </w:r>
      <w:r w:rsidRPr="002F7E97">
        <w:rPr>
          <w:rFonts w:cstheme="minorHAnsi"/>
        </w:rPr>
        <w:br/>
      </w:r>
      <w:r w:rsidR="009A365D" w:rsidRPr="002F7E97">
        <w:rPr>
          <w:rFonts w:cstheme="minorHAnsi"/>
        </w:rPr>
        <w:t>Atrocities have been exposed like never before.</w:t>
      </w:r>
    </w:p>
    <w:p w14:paraId="40F94C77" w14:textId="77777777" w:rsidR="009A365D" w:rsidRPr="002F7E97" w:rsidRDefault="009A365D" w:rsidP="00B736F7">
      <w:pPr>
        <w:rPr>
          <w:rFonts w:cstheme="minorHAnsi"/>
        </w:rPr>
      </w:pPr>
    </w:p>
    <w:p w14:paraId="36F73F3B" w14:textId="0DAFCA24" w:rsidR="009A365D" w:rsidRPr="002F7E97" w:rsidRDefault="009A365D" w:rsidP="00B736F7">
      <w:pPr>
        <w:rPr>
          <w:rFonts w:cstheme="minorHAnsi"/>
        </w:rPr>
      </w:pPr>
      <w:r w:rsidRPr="002F7E97">
        <w:rPr>
          <w:rFonts w:cstheme="minorHAnsi"/>
        </w:rPr>
        <w:t xml:space="preserve">The </w:t>
      </w:r>
      <w:r w:rsidR="0011479A">
        <w:rPr>
          <w:rFonts w:cstheme="minorHAnsi"/>
        </w:rPr>
        <w:t xml:space="preserve">political </w:t>
      </w:r>
      <w:r w:rsidRPr="002F7E97">
        <w:rPr>
          <w:rFonts w:cstheme="minorHAnsi"/>
        </w:rPr>
        <w:t>parties are corrupt.</w:t>
      </w:r>
    </w:p>
    <w:p w14:paraId="464197A5" w14:textId="77777777" w:rsidR="009A365D" w:rsidRPr="002F7E97" w:rsidRDefault="009A365D" w:rsidP="00B736F7">
      <w:pPr>
        <w:rPr>
          <w:rFonts w:cstheme="minorHAnsi"/>
        </w:rPr>
      </w:pPr>
    </w:p>
    <w:p w14:paraId="0A015C40" w14:textId="77777777" w:rsidR="006E4991" w:rsidRPr="002F7E97" w:rsidRDefault="009A365D" w:rsidP="00B736F7">
      <w:pPr>
        <w:rPr>
          <w:rFonts w:cstheme="minorHAnsi"/>
        </w:rPr>
      </w:pPr>
      <w:r w:rsidRPr="002F7E97">
        <w:rPr>
          <w:rFonts w:cstheme="minorHAnsi"/>
        </w:rPr>
        <w:t>EVERYTHING we’ve been invoking for is coming to fruition.</w:t>
      </w:r>
    </w:p>
    <w:p w14:paraId="037C412D" w14:textId="77777777" w:rsidR="00212A79" w:rsidRDefault="00212A79" w:rsidP="00B736F7">
      <w:pPr>
        <w:rPr>
          <w:rFonts w:cstheme="minorHAnsi"/>
        </w:rPr>
      </w:pPr>
    </w:p>
    <w:p w14:paraId="3F01A8D9" w14:textId="50DD16EA" w:rsidR="006E4991" w:rsidRPr="002F7E97" w:rsidRDefault="00212A79" w:rsidP="00B736F7">
      <w:pPr>
        <w:rPr>
          <w:rFonts w:cstheme="minorHAnsi"/>
        </w:rPr>
      </w:pPr>
      <w:r w:rsidRPr="002F7E97">
        <w:rPr>
          <w:rFonts w:cstheme="minorHAnsi"/>
        </w:rPr>
        <w:t xml:space="preserve">Trump is handling his job exceedingly well as it pertains to our agenda.  Though there are still many Swamp, many of them have left or were fired. </w:t>
      </w:r>
      <w:r w:rsidRPr="002F7E97">
        <w:rPr>
          <w:rFonts w:cstheme="minorHAnsi"/>
        </w:rPr>
        <w:br/>
      </w:r>
    </w:p>
    <w:p w14:paraId="5D636D48" w14:textId="23426593" w:rsidR="009A365D" w:rsidRPr="002F7E97" w:rsidRDefault="006E4991" w:rsidP="00B736F7">
      <w:pPr>
        <w:rPr>
          <w:rFonts w:cstheme="minorHAnsi"/>
        </w:rPr>
      </w:pPr>
      <w:r w:rsidRPr="002F7E97">
        <w:rPr>
          <w:rFonts w:cstheme="minorHAnsi"/>
        </w:rPr>
        <w:t xml:space="preserve">And we should all be in agreement that it is damned </w:t>
      </w:r>
      <w:r w:rsidR="003F4C40" w:rsidRPr="002F7E97">
        <w:rPr>
          <w:rFonts w:cstheme="minorHAnsi"/>
        </w:rPr>
        <w:t>ugly, damned stressful, and a lot of other damned things</w:t>
      </w:r>
      <w:r w:rsidR="0011479A">
        <w:rPr>
          <w:rFonts w:cstheme="minorHAnsi"/>
        </w:rPr>
        <w:t xml:space="preserve"> because we are living through it too.</w:t>
      </w:r>
    </w:p>
    <w:p w14:paraId="4A6442EA" w14:textId="77777777" w:rsidR="009A365D" w:rsidRPr="002F7E97" w:rsidRDefault="009A365D" w:rsidP="00B736F7">
      <w:pPr>
        <w:rPr>
          <w:rFonts w:cstheme="minorHAnsi"/>
        </w:rPr>
      </w:pPr>
    </w:p>
    <w:p w14:paraId="0367EA19" w14:textId="77777777" w:rsidR="009A365D" w:rsidRPr="002F7E97" w:rsidRDefault="009A365D" w:rsidP="00B736F7">
      <w:pPr>
        <w:rPr>
          <w:rFonts w:cstheme="minorHAnsi"/>
        </w:rPr>
      </w:pPr>
      <w:r w:rsidRPr="002F7E97">
        <w:rPr>
          <w:rFonts w:cstheme="minorHAnsi"/>
        </w:rPr>
        <w:t>Where do we go from here?  What is the mission?  What is our plan?  What’s the plan for the Akurians.</w:t>
      </w:r>
      <w:r w:rsidR="00ED6FDB" w:rsidRPr="002F7E97">
        <w:rPr>
          <w:rFonts w:cstheme="minorHAnsi"/>
        </w:rPr>
        <w:t xml:space="preserve">  What is the plan for the future.</w:t>
      </w:r>
      <w:r w:rsidR="007B3C72" w:rsidRPr="002F7E97">
        <w:rPr>
          <w:rFonts w:cstheme="minorHAnsi"/>
        </w:rPr>
        <w:t xml:space="preserve">  What is the plan for the day after Bobby?</w:t>
      </w:r>
    </w:p>
    <w:p w14:paraId="448C6173" w14:textId="77777777" w:rsidR="00ED6FDB" w:rsidRPr="002F7E97" w:rsidRDefault="00ED6FDB" w:rsidP="00B736F7">
      <w:pPr>
        <w:rPr>
          <w:rFonts w:cstheme="minorHAnsi"/>
        </w:rPr>
      </w:pPr>
    </w:p>
    <w:p w14:paraId="58836499" w14:textId="0E053F3F" w:rsidR="009A365D" w:rsidRPr="00D66AA7" w:rsidRDefault="00ED6FDB" w:rsidP="00ED6FDB">
      <w:pPr>
        <w:pStyle w:val="Heading1"/>
        <w:rPr>
          <w:rFonts w:asciiTheme="minorHAnsi" w:hAnsiTheme="minorHAnsi" w:cstheme="minorHAnsi"/>
          <w:b/>
          <w:bCs/>
        </w:rPr>
      </w:pPr>
      <w:r w:rsidRPr="00D66AA7">
        <w:rPr>
          <w:rFonts w:asciiTheme="minorHAnsi" w:hAnsiTheme="minorHAnsi" w:cstheme="minorHAnsi"/>
          <w:b/>
          <w:bCs/>
        </w:rPr>
        <w:t>The Mission</w:t>
      </w:r>
      <w:r w:rsidR="00B73A28" w:rsidRPr="00D66AA7">
        <w:rPr>
          <w:rFonts w:asciiTheme="minorHAnsi" w:hAnsiTheme="minorHAnsi" w:cstheme="minorHAnsi"/>
          <w:b/>
          <w:bCs/>
        </w:rPr>
        <w:t xml:space="preserve"> </w:t>
      </w:r>
    </w:p>
    <w:p w14:paraId="451F227E" w14:textId="3800911A" w:rsidR="00810639" w:rsidRPr="002F7E97" w:rsidRDefault="00F0135F" w:rsidP="00F0135F">
      <w:pPr>
        <w:rPr>
          <w:rFonts w:cstheme="minorHAnsi"/>
        </w:rPr>
      </w:pPr>
      <w:r w:rsidRPr="002F7E97">
        <w:rPr>
          <w:rFonts w:cstheme="minorHAnsi"/>
        </w:rPr>
        <w:t>The Mission</w:t>
      </w:r>
      <w:r w:rsidR="001F635A" w:rsidRPr="002F7E97">
        <w:rPr>
          <w:rFonts w:cstheme="minorHAnsi"/>
        </w:rPr>
        <w:t>, our Mission,</w:t>
      </w:r>
      <w:r w:rsidRPr="002F7E97">
        <w:rPr>
          <w:rFonts w:cstheme="minorHAnsi"/>
        </w:rPr>
        <w:t xml:space="preserve"> has not changed</w:t>
      </w:r>
      <w:r w:rsidR="00A51FEE">
        <w:rPr>
          <w:rFonts w:cstheme="minorHAnsi"/>
        </w:rPr>
        <w:t xml:space="preserve"> nor will it until ALL is restored to Holy Law</w:t>
      </w:r>
      <w:r w:rsidRPr="002F7E97">
        <w:rPr>
          <w:rFonts w:cstheme="minorHAnsi"/>
        </w:rPr>
        <w:t xml:space="preserve">.  It’s ALWAYS </w:t>
      </w:r>
      <w:r w:rsidR="00A51FEE">
        <w:rPr>
          <w:rFonts w:cstheme="minorHAnsi"/>
        </w:rPr>
        <w:t xml:space="preserve">been </w:t>
      </w:r>
      <w:r w:rsidRPr="002F7E97">
        <w:rPr>
          <w:rFonts w:cstheme="minorHAnsi"/>
        </w:rPr>
        <w:t xml:space="preserve">about </w:t>
      </w:r>
      <w:r w:rsidR="009B10B4" w:rsidRPr="002F7E97">
        <w:rPr>
          <w:rFonts w:cstheme="minorHAnsi"/>
        </w:rPr>
        <w:t>R</w:t>
      </w:r>
      <w:r w:rsidRPr="002F7E97">
        <w:rPr>
          <w:rFonts w:cstheme="minorHAnsi"/>
        </w:rPr>
        <w:t>estoration of Holy Law on the planet.  It will always be about restoration of Holy Law on the planet and living under the terms of Holy Law where The Most High will be our God and we will be His people.</w:t>
      </w:r>
      <w:r w:rsidR="00CD1DA3" w:rsidRPr="002F7E97">
        <w:rPr>
          <w:rFonts w:cstheme="minorHAnsi"/>
        </w:rPr>
        <w:t xml:space="preserve">  </w:t>
      </w:r>
      <w:r w:rsidR="00CF2893">
        <w:rPr>
          <w:rFonts w:cstheme="minorHAnsi"/>
        </w:rPr>
        <w:t>Then it becomes a matter of maintaining life in accordance with Holy Law.</w:t>
      </w:r>
    </w:p>
    <w:p w14:paraId="4B43B658" w14:textId="77777777" w:rsidR="00810639" w:rsidRPr="002F7E97" w:rsidRDefault="00810639" w:rsidP="00F0135F">
      <w:pPr>
        <w:rPr>
          <w:rFonts w:cstheme="minorHAnsi"/>
        </w:rPr>
      </w:pPr>
    </w:p>
    <w:p w14:paraId="5F01B2C2" w14:textId="567B178F" w:rsidR="002F2354" w:rsidRPr="002F7E97" w:rsidRDefault="00CD1DA3" w:rsidP="00F0135F">
      <w:pPr>
        <w:rPr>
          <w:rFonts w:cstheme="minorHAnsi"/>
        </w:rPr>
      </w:pPr>
      <w:r w:rsidRPr="002F7E97">
        <w:rPr>
          <w:rFonts w:cstheme="minorHAnsi"/>
        </w:rPr>
        <w:t>What problem exists that doesn’t have a solution in Holy Law?</w:t>
      </w:r>
    </w:p>
    <w:p w14:paraId="4DBF91DA" w14:textId="494B23CC" w:rsidR="00475872" w:rsidRPr="002F7E97" w:rsidRDefault="00475872" w:rsidP="00F0135F">
      <w:pPr>
        <w:rPr>
          <w:rFonts w:cstheme="minorHAnsi"/>
        </w:rPr>
      </w:pPr>
    </w:p>
    <w:p w14:paraId="3A03EAA1" w14:textId="77777777" w:rsidR="00CF2893" w:rsidRDefault="004B1DCA" w:rsidP="00F0135F">
      <w:pPr>
        <w:rPr>
          <w:rFonts w:cstheme="minorHAnsi"/>
        </w:rPr>
      </w:pPr>
      <w:r w:rsidRPr="002F7E97">
        <w:rPr>
          <w:rFonts w:cstheme="minorHAnsi"/>
        </w:rPr>
        <w:t xml:space="preserve">We are in a state of war.  </w:t>
      </w:r>
      <w:r w:rsidR="00475872" w:rsidRPr="002F7E97">
        <w:rPr>
          <w:rFonts w:cstheme="minorHAnsi"/>
        </w:rPr>
        <w:t xml:space="preserve">A lot of what we are all feeling </w:t>
      </w:r>
      <w:r w:rsidR="009603E8" w:rsidRPr="002F7E97">
        <w:rPr>
          <w:rFonts w:cstheme="minorHAnsi"/>
        </w:rPr>
        <w:t xml:space="preserve">and experiencing </w:t>
      </w:r>
      <w:r w:rsidR="00475872" w:rsidRPr="002F7E97">
        <w:rPr>
          <w:rFonts w:cstheme="minorHAnsi"/>
        </w:rPr>
        <w:t xml:space="preserve">is the result of being battle fatigued too.  </w:t>
      </w:r>
      <w:r w:rsidR="005D6EFB" w:rsidRPr="002F7E97">
        <w:rPr>
          <w:rFonts w:cstheme="minorHAnsi"/>
        </w:rPr>
        <w:t>This entire covid</w:t>
      </w:r>
      <w:r w:rsidR="001663AA" w:rsidRPr="002F7E97">
        <w:rPr>
          <w:rFonts w:cstheme="minorHAnsi"/>
        </w:rPr>
        <w:t xml:space="preserve">-19 coronavirus </w:t>
      </w:r>
      <w:r w:rsidRPr="002F7E97">
        <w:rPr>
          <w:rFonts w:cstheme="minorHAnsi"/>
        </w:rPr>
        <w:t>and everything else is the latest</w:t>
      </w:r>
      <w:r w:rsidR="001663AA" w:rsidRPr="002F7E97">
        <w:rPr>
          <w:rFonts w:cstheme="minorHAnsi"/>
        </w:rPr>
        <w:t xml:space="preserve"> impact.  </w:t>
      </w:r>
      <w:r w:rsidR="00EC64D6" w:rsidRPr="002F7E97">
        <w:rPr>
          <w:rFonts w:cstheme="minorHAnsi"/>
        </w:rPr>
        <w:t xml:space="preserve">This virus </w:t>
      </w:r>
      <w:r w:rsidR="00F251A4" w:rsidRPr="002F7E97">
        <w:rPr>
          <w:rFonts w:cstheme="minorHAnsi"/>
        </w:rPr>
        <w:t xml:space="preserve">has touched </w:t>
      </w:r>
      <w:r w:rsidR="00544B63" w:rsidRPr="002F7E97">
        <w:rPr>
          <w:rFonts w:cstheme="minorHAnsi"/>
        </w:rPr>
        <w:t xml:space="preserve">everyone, </w:t>
      </w:r>
      <w:r w:rsidR="00F251A4" w:rsidRPr="002F7E97">
        <w:rPr>
          <w:rFonts w:cstheme="minorHAnsi"/>
        </w:rPr>
        <w:t>everything</w:t>
      </w:r>
      <w:r w:rsidR="00544B63" w:rsidRPr="002F7E97">
        <w:rPr>
          <w:rFonts w:cstheme="minorHAnsi"/>
        </w:rPr>
        <w:t>, and</w:t>
      </w:r>
      <w:r w:rsidR="00F251A4" w:rsidRPr="002F7E97">
        <w:rPr>
          <w:rFonts w:cstheme="minorHAnsi"/>
        </w:rPr>
        <w:t xml:space="preserve"> </w:t>
      </w:r>
      <w:r w:rsidR="00CF2893">
        <w:rPr>
          <w:rFonts w:cstheme="minorHAnsi"/>
        </w:rPr>
        <w:t xml:space="preserve">has done so </w:t>
      </w:r>
      <w:r w:rsidR="00F251A4" w:rsidRPr="002F7E97">
        <w:rPr>
          <w:rFonts w:cstheme="minorHAnsi"/>
        </w:rPr>
        <w:t xml:space="preserve">everywhere around the world.  </w:t>
      </w:r>
    </w:p>
    <w:p w14:paraId="7B92D305" w14:textId="77777777" w:rsidR="00CF2893" w:rsidRDefault="00CF2893" w:rsidP="00F0135F">
      <w:pPr>
        <w:rPr>
          <w:rFonts w:cstheme="minorHAnsi"/>
        </w:rPr>
      </w:pPr>
    </w:p>
    <w:p w14:paraId="62A92D83" w14:textId="7B07787F" w:rsidR="00475872" w:rsidRPr="002F7E97" w:rsidRDefault="00F251A4" w:rsidP="00F0135F">
      <w:pPr>
        <w:rPr>
          <w:rFonts w:cstheme="minorHAnsi"/>
        </w:rPr>
      </w:pPr>
      <w:r w:rsidRPr="002F7E97">
        <w:rPr>
          <w:rFonts w:cstheme="minorHAnsi"/>
        </w:rPr>
        <w:t xml:space="preserve">We’ve </w:t>
      </w:r>
      <w:r w:rsidR="00863455" w:rsidRPr="002F7E97">
        <w:rPr>
          <w:rFonts w:cstheme="minorHAnsi"/>
        </w:rPr>
        <w:t xml:space="preserve">also </w:t>
      </w:r>
      <w:r w:rsidRPr="002F7E97">
        <w:rPr>
          <w:rFonts w:cstheme="minorHAnsi"/>
        </w:rPr>
        <w:t>seen it be a manifestation of socialism in these United States of America</w:t>
      </w:r>
      <w:r w:rsidR="00747D95" w:rsidRPr="002F7E97">
        <w:rPr>
          <w:rFonts w:cstheme="minorHAnsi"/>
        </w:rPr>
        <w:t xml:space="preserve"> and </w:t>
      </w:r>
      <w:r w:rsidR="00CF2893">
        <w:rPr>
          <w:rFonts w:cstheme="minorHAnsi"/>
        </w:rPr>
        <w:t xml:space="preserve">even more </w:t>
      </w:r>
      <w:r w:rsidR="000A6E70">
        <w:rPr>
          <w:rFonts w:cstheme="minorHAnsi"/>
        </w:rPr>
        <w:t xml:space="preserve">socialism </w:t>
      </w:r>
      <w:r w:rsidR="00CF2893">
        <w:rPr>
          <w:rFonts w:cstheme="minorHAnsi"/>
        </w:rPr>
        <w:t xml:space="preserve">around </w:t>
      </w:r>
      <w:r w:rsidR="00747D95" w:rsidRPr="002F7E97">
        <w:rPr>
          <w:rFonts w:cstheme="minorHAnsi"/>
        </w:rPr>
        <w:t>the rest of the world</w:t>
      </w:r>
      <w:r w:rsidRPr="002F7E97">
        <w:rPr>
          <w:rFonts w:cstheme="minorHAnsi"/>
        </w:rPr>
        <w:t>.</w:t>
      </w:r>
      <w:r w:rsidR="00164338" w:rsidRPr="002F7E97">
        <w:rPr>
          <w:rFonts w:cstheme="minorHAnsi"/>
        </w:rPr>
        <w:t xml:space="preserve">  We can go on and on and on about how everything has impacted the world and sustain ourselves in the problem in an </w:t>
      </w:r>
      <w:r w:rsidR="009A75A5" w:rsidRPr="002F7E97">
        <w:rPr>
          <w:rFonts w:cstheme="minorHAnsi"/>
        </w:rPr>
        <w:t xml:space="preserve">never </w:t>
      </w:r>
      <w:r w:rsidR="00164338" w:rsidRPr="002F7E97">
        <w:rPr>
          <w:rFonts w:cstheme="minorHAnsi"/>
        </w:rPr>
        <w:t>ending loop</w:t>
      </w:r>
      <w:r w:rsidR="009A75A5" w:rsidRPr="002F7E97">
        <w:rPr>
          <w:rFonts w:cstheme="minorHAnsi"/>
        </w:rPr>
        <w:t xml:space="preserve"> that continues to sap our energies</w:t>
      </w:r>
      <w:r w:rsidR="005213D2" w:rsidRPr="002F7E97">
        <w:rPr>
          <w:rFonts w:cstheme="minorHAnsi"/>
        </w:rPr>
        <w:t>.</w:t>
      </w:r>
    </w:p>
    <w:p w14:paraId="39B67E3F" w14:textId="2915FAB3" w:rsidR="003B1EE6" w:rsidRPr="002F7E97" w:rsidRDefault="003B1EE6" w:rsidP="00F0135F">
      <w:pPr>
        <w:rPr>
          <w:rFonts w:cstheme="minorHAnsi"/>
        </w:rPr>
      </w:pPr>
    </w:p>
    <w:p w14:paraId="761D366C" w14:textId="58C7B22A" w:rsidR="00164338" w:rsidRPr="002F7E97" w:rsidRDefault="003B1EE6" w:rsidP="00F0135F">
      <w:pPr>
        <w:rPr>
          <w:rFonts w:cstheme="minorHAnsi"/>
        </w:rPr>
      </w:pPr>
      <w:r w:rsidRPr="002F7E97">
        <w:rPr>
          <w:rFonts w:cstheme="minorHAnsi"/>
        </w:rPr>
        <w:t>We’re learning so that we can learn to learn and find the next thing to learn to learn</w:t>
      </w:r>
      <w:r w:rsidR="007A2E45" w:rsidRPr="002F7E97">
        <w:rPr>
          <w:rFonts w:cstheme="minorHAnsi"/>
        </w:rPr>
        <w:t xml:space="preserve"> to make sure that we are on the right course</w:t>
      </w:r>
      <w:r w:rsidR="0012281B" w:rsidRPr="002F7E97">
        <w:rPr>
          <w:rFonts w:cstheme="minorHAnsi"/>
        </w:rPr>
        <w:t xml:space="preserve"> and then something comes up and we re-invent the learn to learn loop</w:t>
      </w:r>
      <w:r w:rsidR="003358E5">
        <w:rPr>
          <w:rFonts w:cstheme="minorHAnsi"/>
        </w:rPr>
        <w:t xml:space="preserve"> with the new and added information.</w:t>
      </w:r>
      <w:r w:rsidR="0012281B" w:rsidRPr="002F7E97">
        <w:rPr>
          <w:rFonts w:cstheme="minorHAnsi"/>
        </w:rPr>
        <w:br/>
      </w:r>
    </w:p>
    <w:p w14:paraId="60AD3CF3" w14:textId="3D57DB2D" w:rsidR="00164338" w:rsidRPr="002F7E97" w:rsidRDefault="00164338" w:rsidP="00F0135F">
      <w:pPr>
        <w:rPr>
          <w:rFonts w:cstheme="minorHAnsi"/>
        </w:rPr>
      </w:pPr>
      <w:r w:rsidRPr="002F7E97">
        <w:rPr>
          <w:rFonts w:cstheme="minorHAnsi"/>
        </w:rPr>
        <w:t>Aren’t we educated enough</w:t>
      </w:r>
      <w:r w:rsidR="003B1EE6" w:rsidRPr="002F7E97">
        <w:rPr>
          <w:rFonts w:cstheme="minorHAnsi"/>
        </w:rPr>
        <w:t xml:space="preserve"> about what’s going on in the world</w:t>
      </w:r>
      <w:r w:rsidRPr="002F7E97">
        <w:rPr>
          <w:rFonts w:cstheme="minorHAnsi"/>
        </w:rPr>
        <w:t>, know enough, studied enough, hear</w:t>
      </w:r>
      <w:r w:rsidR="005213D2" w:rsidRPr="002F7E97">
        <w:rPr>
          <w:rFonts w:cstheme="minorHAnsi"/>
        </w:rPr>
        <w:t>d</w:t>
      </w:r>
      <w:r w:rsidRPr="002F7E97">
        <w:rPr>
          <w:rFonts w:cstheme="minorHAnsi"/>
        </w:rPr>
        <w:t xml:space="preserve"> it enough, and everything else enough?  </w:t>
      </w:r>
      <w:r w:rsidR="00F877DC" w:rsidRPr="002F7E97">
        <w:rPr>
          <w:rFonts w:cstheme="minorHAnsi"/>
        </w:rPr>
        <w:t xml:space="preserve">I get there is more to know but beating the </w:t>
      </w:r>
      <w:r w:rsidR="004B2581">
        <w:rPr>
          <w:rFonts w:cstheme="minorHAnsi"/>
        </w:rPr>
        <w:t xml:space="preserve">learn to learn </w:t>
      </w:r>
      <w:r w:rsidR="00F877DC" w:rsidRPr="002F7E97">
        <w:rPr>
          <w:rFonts w:cstheme="minorHAnsi"/>
        </w:rPr>
        <w:t xml:space="preserve">dead horse deader isn’t going to get us out of the rut… and we’re all in a rut.  </w:t>
      </w:r>
    </w:p>
    <w:p w14:paraId="0E20CCFA" w14:textId="77777777" w:rsidR="00F0135F" w:rsidRPr="002F7E97" w:rsidRDefault="00F0135F" w:rsidP="00F0135F">
      <w:pPr>
        <w:rPr>
          <w:rFonts w:cstheme="minorHAnsi"/>
        </w:rPr>
      </w:pPr>
    </w:p>
    <w:p w14:paraId="42816EBF" w14:textId="09D74D62" w:rsidR="00277EF8" w:rsidRPr="002F7E97" w:rsidRDefault="007B3C72" w:rsidP="00ED6FDB">
      <w:pPr>
        <w:rPr>
          <w:rFonts w:cstheme="minorHAnsi"/>
        </w:rPr>
      </w:pPr>
      <w:r w:rsidRPr="002F7E97">
        <w:rPr>
          <w:rFonts w:cstheme="minorHAnsi"/>
        </w:rPr>
        <w:t>What if this whole thing is also for our purification</w:t>
      </w:r>
      <w:r w:rsidR="009667A2" w:rsidRPr="002F7E97">
        <w:rPr>
          <w:rFonts w:cstheme="minorHAnsi"/>
        </w:rPr>
        <w:t xml:space="preserve"> too</w:t>
      </w:r>
      <w:r w:rsidR="00277EF8" w:rsidRPr="002F7E97">
        <w:rPr>
          <w:rFonts w:cstheme="minorHAnsi"/>
        </w:rPr>
        <w:t>?</w:t>
      </w:r>
    </w:p>
    <w:p w14:paraId="7A47E659" w14:textId="23C063B9" w:rsidR="00277EF8" w:rsidRPr="002F7E97" w:rsidRDefault="00277EF8" w:rsidP="00ED6FDB">
      <w:pPr>
        <w:rPr>
          <w:rFonts w:cstheme="minorHAnsi"/>
        </w:rPr>
      </w:pPr>
    </w:p>
    <w:p w14:paraId="26BE6FC0" w14:textId="5AAD224E" w:rsidR="00277EF8" w:rsidRPr="00D66AA7" w:rsidRDefault="00277EF8" w:rsidP="006E024B">
      <w:pPr>
        <w:pStyle w:val="Heading2"/>
      </w:pPr>
      <w:r w:rsidRPr="00D66AA7">
        <w:t xml:space="preserve">From The Anointed, The Elect, and The Damned!  </w:t>
      </w:r>
    </w:p>
    <w:p w14:paraId="4169411A" w14:textId="3FE0F975" w:rsidR="00277EF8" w:rsidRPr="00277EF8" w:rsidRDefault="00277EF8" w:rsidP="00E01B03">
      <w:pPr>
        <w:autoSpaceDE w:val="0"/>
        <w:autoSpaceDN w:val="0"/>
        <w:adjustRightInd w:val="0"/>
        <w:spacing w:before="100" w:after="100"/>
        <w:rPr>
          <w:rFonts w:cstheme="minorHAnsi"/>
        </w:rPr>
      </w:pPr>
      <w:r w:rsidRPr="00277EF8">
        <w:rPr>
          <w:rFonts w:cstheme="minorHAnsi"/>
        </w:rPr>
        <w:t xml:space="preserve">4517 ""For I neither need, nor will I accept: either weak-kneed namby-pambies, gutless, whining, truth-distorting liberals (no other way to translate that into English, either), or those who will not discipline themselves in My Holy Law and in the arts of war according to the orders of My Holy One of Israel among you; for </w:t>
      </w:r>
      <w:r w:rsidRPr="00277EF8">
        <w:rPr>
          <w:rFonts w:cstheme="minorHAnsi"/>
          <w:b/>
          <w:bCs/>
          <w:sz w:val="32"/>
          <w:szCs w:val="32"/>
        </w:rPr>
        <w:t>My Elect Remnant shall be refined as gold tried in the fire in this coming Holocaust, the War of Wars!</w:t>
      </w:r>
      <w:r w:rsidRPr="00277EF8">
        <w:rPr>
          <w:rFonts w:cstheme="minorHAnsi"/>
        </w:rPr>
        <w:t xml:space="preserve"> </w:t>
      </w:r>
      <w:r w:rsidRPr="00277EF8">
        <w:rPr>
          <w:rFonts w:cstheme="minorHAnsi"/>
        </w:rPr>
        <w:br/>
      </w:r>
    </w:p>
    <w:p w14:paraId="0C218B68" w14:textId="77777777" w:rsidR="006B7A66" w:rsidRPr="002F7E97" w:rsidRDefault="00277EF8" w:rsidP="006B7A66">
      <w:pPr>
        <w:autoSpaceDE w:val="0"/>
        <w:autoSpaceDN w:val="0"/>
        <w:adjustRightInd w:val="0"/>
        <w:spacing w:before="100" w:after="100"/>
        <w:rPr>
          <w:rFonts w:cstheme="minorHAnsi"/>
        </w:rPr>
      </w:pPr>
      <w:r w:rsidRPr="00277EF8">
        <w:rPr>
          <w:rFonts w:cstheme="minorHAnsi"/>
        </w:rPr>
        <w:t xml:space="preserve">6641 ""And I see those who disrupt for their own ends, and I will remove them out of your way! Their blood and bones shall be scattered over the landscape in more agony than they can imagine! Yea! And the blood and bones of those under their charge shall also Die the Death if they repent not and follow me! </w:t>
      </w:r>
      <w:r w:rsidRPr="00277EF8">
        <w:rPr>
          <w:rFonts w:cstheme="minorHAnsi"/>
        </w:rPr>
        <w:br/>
        <w:t xml:space="preserve">6642 ""As for those of whom you prefer copies: </w:t>
      </w:r>
      <w:r w:rsidRPr="00277EF8">
        <w:rPr>
          <w:rFonts w:cstheme="minorHAnsi"/>
        </w:rPr>
        <w:br/>
      </w:r>
      <w:r w:rsidRPr="00277EF8">
        <w:rPr>
          <w:rFonts w:cstheme="minorHAnsi"/>
          <w:b/>
          <w:bCs/>
          <w:sz w:val="32"/>
          <w:szCs w:val="32"/>
        </w:rPr>
        <w:t xml:space="preserve">6643 ""I shall try them and test them. And if they emerge as gold tried in the fire – even as you have been tried in the fire – then in the days of your absence they shall not fail before me and their generations shall live! </w:t>
      </w:r>
      <w:r w:rsidRPr="00277EF8">
        <w:rPr>
          <w:rFonts w:cstheme="minorHAnsi"/>
          <w:b/>
          <w:bCs/>
          <w:sz w:val="32"/>
          <w:szCs w:val="32"/>
        </w:rPr>
        <w:br/>
      </w:r>
      <w:r w:rsidRPr="00277EF8">
        <w:rPr>
          <w:rFonts w:cstheme="minorHAnsi"/>
        </w:rPr>
        <w:t xml:space="preserve">6644 ""As for telling them of war – and your description is naught by comparison – they have only to read my words given of My Prophets! If they read not, nor see not when they read, then they are none of mine and you have nothing to do with them: for you are unto those of My Testimony only, and unto none else! </w:t>
      </w:r>
      <w:r w:rsidRPr="00277EF8">
        <w:rPr>
          <w:rFonts w:cstheme="minorHAnsi"/>
        </w:rPr>
        <w:br/>
        <w:t xml:space="preserve">6645 ""Unto those to whom My Very Testimony of you is insufficient for them to obey your orders and the orders of your established command, let them Die the Death: for they are a pollution unto My Holy Elect and a waste of My Elect's few resources! You may do with them as you will, but you will remove them from My People! </w:t>
      </w:r>
      <w:r w:rsidRPr="00277EF8">
        <w:rPr>
          <w:rFonts w:cstheme="minorHAnsi"/>
        </w:rPr>
        <w:br/>
      </w:r>
    </w:p>
    <w:p w14:paraId="3D3515DB" w14:textId="28BA3F77" w:rsidR="006B7A66" w:rsidRPr="002F7E97" w:rsidRDefault="006B7A66" w:rsidP="006B7A66">
      <w:pPr>
        <w:autoSpaceDE w:val="0"/>
        <w:autoSpaceDN w:val="0"/>
        <w:adjustRightInd w:val="0"/>
        <w:spacing w:before="100" w:after="100"/>
        <w:rPr>
          <w:rFonts w:cstheme="minorHAnsi"/>
        </w:rPr>
      </w:pPr>
      <w:r w:rsidRPr="002F7E97">
        <w:rPr>
          <w:rFonts w:cstheme="minorHAnsi"/>
        </w:rPr>
        <w:lastRenderedPageBreak/>
        <w:t>We are dealing with an Enemy that is very huge and bigger than the handfuls of dedicated Akurians that we are….. or are we!?</w:t>
      </w:r>
    </w:p>
    <w:p w14:paraId="7DF3662C" w14:textId="389434CC" w:rsidR="00277EF8" w:rsidRPr="002F7E97" w:rsidRDefault="00277EF8" w:rsidP="00277EF8">
      <w:pPr>
        <w:autoSpaceDE w:val="0"/>
        <w:autoSpaceDN w:val="0"/>
        <w:adjustRightInd w:val="0"/>
        <w:spacing w:before="100" w:after="100"/>
        <w:rPr>
          <w:rFonts w:cstheme="minorHAnsi"/>
        </w:rPr>
      </w:pPr>
    </w:p>
    <w:p w14:paraId="028D11C4" w14:textId="618AFEB3" w:rsidR="00B62261" w:rsidRPr="002F7E97" w:rsidRDefault="0082190D" w:rsidP="00277EF8">
      <w:pPr>
        <w:autoSpaceDE w:val="0"/>
        <w:autoSpaceDN w:val="0"/>
        <w:adjustRightInd w:val="0"/>
        <w:spacing w:before="100" w:after="100"/>
        <w:rPr>
          <w:rFonts w:cstheme="minorHAnsi"/>
        </w:rPr>
      </w:pPr>
      <w:r w:rsidRPr="002F7E97">
        <w:rPr>
          <w:rFonts w:cstheme="minorHAnsi"/>
        </w:rPr>
        <w:t>It's quite clear that we still have “Chinks in our Armor”</w:t>
      </w:r>
      <w:r w:rsidR="00223442" w:rsidRPr="002F7E97">
        <w:rPr>
          <w:rStyle w:val="EndnoteReference"/>
          <w:rFonts w:cstheme="minorHAnsi"/>
        </w:rPr>
        <w:endnoteReference w:id="2"/>
      </w:r>
      <w:r w:rsidR="003F5EA4" w:rsidRPr="002F7E97">
        <w:rPr>
          <w:rFonts w:cstheme="minorHAnsi"/>
        </w:rPr>
        <w:t xml:space="preserve"> as we are not getting the successes in a timelier manner</w:t>
      </w:r>
      <w:r w:rsidR="00CC4CCF" w:rsidRPr="002F7E97">
        <w:rPr>
          <w:rFonts w:cstheme="minorHAnsi"/>
        </w:rPr>
        <w:t xml:space="preserve"> and more to our liking</w:t>
      </w:r>
      <w:r w:rsidR="003F5EA4" w:rsidRPr="002F7E97">
        <w:rPr>
          <w:rFonts w:cstheme="minorHAnsi"/>
        </w:rPr>
        <w:t>.  Of course it is also true that we are battling against a tremendous amount of energies that were set a very long time ago</w:t>
      </w:r>
      <w:r w:rsidR="00233BDF" w:rsidRPr="002F7E97">
        <w:rPr>
          <w:rFonts w:cstheme="minorHAnsi"/>
        </w:rPr>
        <w:t xml:space="preserve"> and delay is the law in action.</w:t>
      </w:r>
      <w:r w:rsidR="00233BDF" w:rsidRPr="002F7E97">
        <w:rPr>
          <w:rStyle w:val="EndnoteReference"/>
          <w:rFonts w:cstheme="minorHAnsi"/>
        </w:rPr>
        <w:endnoteReference w:id="3"/>
      </w:r>
    </w:p>
    <w:p w14:paraId="205DFC61" w14:textId="77777777" w:rsidR="00FD37BA" w:rsidRPr="002F7E97" w:rsidRDefault="00FD37BA" w:rsidP="00C737C5">
      <w:pPr>
        <w:rPr>
          <w:rFonts w:cstheme="minorHAnsi"/>
        </w:rPr>
      </w:pPr>
      <w:bookmarkStart w:id="0" w:name="OLE_LINK1"/>
      <w:bookmarkStart w:id="1" w:name="OLE_LINK2"/>
    </w:p>
    <w:p w14:paraId="4755A8D3" w14:textId="334A48A4" w:rsidR="00C737C5" w:rsidRPr="002F7E97" w:rsidRDefault="00066620" w:rsidP="00C737C5">
      <w:pPr>
        <w:rPr>
          <w:rFonts w:cstheme="minorHAnsi"/>
        </w:rPr>
      </w:pPr>
      <w:r>
        <w:rPr>
          <w:rFonts w:cstheme="minorHAnsi"/>
        </w:rPr>
        <w:t xml:space="preserve">Consider:  </w:t>
      </w:r>
      <w:r w:rsidR="00C737C5" w:rsidRPr="002F7E97">
        <w:rPr>
          <w:rFonts w:cstheme="minorHAnsi"/>
        </w:rPr>
        <w:t>What if the requirement of the Barge and Battlewagon is something that requires us to get our heads out of our asses and be more of the Akurians we must be?  What if the waiting game of what ‘they’ are doing… or not, is contingent upon us and what we must do next?  The time has come for us to consider the next steps</w:t>
      </w:r>
      <w:r w:rsidR="00FF2E0C">
        <w:rPr>
          <w:rFonts w:cstheme="minorHAnsi"/>
        </w:rPr>
        <w:t xml:space="preserve"> as a unified </w:t>
      </w:r>
      <w:r w:rsidR="00755270">
        <w:rPr>
          <w:rFonts w:cstheme="minorHAnsi"/>
        </w:rPr>
        <w:t xml:space="preserve">disciplined </w:t>
      </w:r>
      <w:r w:rsidR="00FF2E0C">
        <w:rPr>
          <w:rFonts w:cstheme="minorHAnsi"/>
        </w:rPr>
        <w:t>corps</w:t>
      </w:r>
      <w:r w:rsidR="00C737C5" w:rsidRPr="002F7E97">
        <w:rPr>
          <w:rFonts w:cstheme="minorHAnsi"/>
        </w:rPr>
        <w:t xml:space="preserve"> because if we don’t, it’s a guarantee our enemies will</w:t>
      </w:r>
      <w:r w:rsidR="002E7305" w:rsidRPr="002F7E97">
        <w:rPr>
          <w:rFonts w:cstheme="minorHAnsi"/>
        </w:rPr>
        <w:t xml:space="preserve"> – including the</w:t>
      </w:r>
      <w:r w:rsidR="0009275B">
        <w:rPr>
          <w:rFonts w:cstheme="minorHAnsi"/>
        </w:rPr>
        <w:t xml:space="preserve"> Barge and Battle Wagon</w:t>
      </w:r>
      <w:r w:rsidR="002E7305" w:rsidRPr="002F7E97">
        <w:rPr>
          <w:rFonts w:cstheme="minorHAnsi"/>
        </w:rPr>
        <w:t>.</w:t>
      </w:r>
    </w:p>
    <w:p w14:paraId="15F35681" w14:textId="334A59E5" w:rsidR="002E7305" w:rsidRPr="002F7E97" w:rsidRDefault="002E7305" w:rsidP="00C737C5">
      <w:pPr>
        <w:rPr>
          <w:rFonts w:cstheme="minorHAnsi"/>
        </w:rPr>
      </w:pPr>
    </w:p>
    <w:p w14:paraId="46678786" w14:textId="18AAC5BD" w:rsidR="002E7305" w:rsidRPr="00D66AA7" w:rsidRDefault="002E7305" w:rsidP="002E7305">
      <w:pPr>
        <w:pStyle w:val="Heading1"/>
        <w:rPr>
          <w:rFonts w:asciiTheme="minorHAnsi" w:hAnsiTheme="minorHAnsi" w:cstheme="minorHAnsi"/>
          <w:b/>
          <w:bCs/>
        </w:rPr>
      </w:pPr>
      <w:r w:rsidRPr="00D66AA7">
        <w:rPr>
          <w:rFonts w:asciiTheme="minorHAnsi" w:hAnsiTheme="minorHAnsi" w:cstheme="minorHAnsi"/>
          <w:b/>
          <w:bCs/>
        </w:rPr>
        <w:t>DEATH!</w:t>
      </w:r>
    </w:p>
    <w:p w14:paraId="6A70B4A8" w14:textId="4A7BB757" w:rsidR="002B6FDE" w:rsidRPr="002F7E97" w:rsidRDefault="002B6FDE" w:rsidP="002B6FDE">
      <w:pPr>
        <w:rPr>
          <w:rFonts w:cstheme="minorHAnsi"/>
        </w:rPr>
      </w:pPr>
      <w:r w:rsidRPr="002F7E97">
        <w:rPr>
          <w:rFonts w:cstheme="minorHAnsi"/>
        </w:rPr>
        <w:t>I’ve delineated 13 fronts of war we are involved in.</w:t>
      </w:r>
    </w:p>
    <w:p w14:paraId="7108AC10" w14:textId="34C63A82" w:rsidR="002B6FDE" w:rsidRPr="002F7E97" w:rsidRDefault="002B6FDE" w:rsidP="002B6FDE">
      <w:pPr>
        <w:pStyle w:val="ListParagraph"/>
        <w:numPr>
          <w:ilvl w:val="0"/>
          <w:numId w:val="1"/>
        </w:numPr>
        <w:rPr>
          <w:rFonts w:cstheme="minorHAnsi"/>
        </w:rPr>
      </w:pPr>
      <w:r w:rsidRPr="002F7E97">
        <w:rPr>
          <w:rFonts w:cstheme="minorHAnsi"/>
        </w:rPr>
        <w:t>Demons</w:t>
      </w:r>
    </w:p>
    <w:p w14:paraId="33BF5B9B" w14:textId="644B1F2C" w:rsidR="002B6FDE" w:rsidRPr="002F7E97" w:rsidRDefault="002B6FDE" w:rsidP="002B6FDE">
      <w:pPr>
        <w:pStyle w:val="ListParagraph"/>
        <w:numPr>
          <w:ilvl w:val="0"/>
          <w:numId w:val="1"/>
        </w:numPr>
        <w:rPr>
          <w:rFonts w:cstheme="minorHAnsi"/>
        </w:rPr>
      </w:pPr>
      <w:r w:rsidRPr="002F7E97">
        <w:rPr>
          <w:rFonts w:cstheme="minorHAnsi"/>
        </w:rPr>
        <w:t>Anunnaki</w:t>
      </w:r>
    </w:p>
    <w:p w14:paraId="30F7B7D2" w14:textId="3E0224A4" w:rsidR="002B6FDE" w:rsidRPr="002F7E97" w:rsidRDefault="002B6FDE" w:rsidP="002B6FDE">
      <w:pPr>
        <w:pStyle w:val="ListParagraph"/>
        <w:numPr>
          <w:ilvl w:val="0"/>
          <w:numId w:val="1"/>
        </w:numPr>
        <w:rPr>
          <w:rFonts w:cstheme="minorHAnsi"/>
        </w:rPr>
      </w:pPr>
      <w:r w:rsidRPr="002F7E97">
        <w:rPr>
          <w:rFonts w:cstheme="minorHAnsi"/>
        </w:rPr>
        <w:t>Golems</w:t>
      </w:r>
    </w:p>
    <w:p w14:paraId="73446D09" w14:textId="77F40A46" w:rsidR="002B6FDE" w:rsidRPr="002F7E97" w:rsidRDefault="002B6FDE" w:rsidP="002B6FDE">
      <w:pPr>
        <w:pStyle w:val="ListParagraph"/>
        <w:numPr>
          <w:ilvl w:val="0"/>
          <w:numId w:val="1"/>
        </w:numPr>
        <w:rPr>
          <w:rFonts w:cstheme="minorHAnsi"/>
        </w:rPr>
      </w:pPr>
      <w:r w:rsidRPr="002F7E97">
        <w:rPr>
          <w:rFonts w:cstheme="minorHAnsi"/>
        </w:rPr>
        <w:t>Governments</w:t>
      </w:r>
    </w:p>
    <w:p w14:paraId="683B1DE8" w14:textId="05B349C9" w:rsidR="002B6FDE" w:rsidRPr="002F7E97" w:rsidRDefault="002B6FDE" w:rsidP="002B6FDE">
      <w:pPr>
        <w:pStyle w:val="ListParagraph"/>
        <w:numPr>
          <w:ilvl w:val="0"/>
          <w:numId w:val="1"/>
        </w:numPr>
        <w:rPr>
          <w:rFonts w:cstheme="minorHAnsi"/>
        </w:rPr>
      </w:pPr>
      <w:r w:rsidRPr="002F7E97">
        <w:rPr>
          <w:rFonts w:cstheme="minorHAnsi"/>
        </w:rPr>
        <w:t>Religions</w:t>
      </w:r>
    </w:p>
    <w:p w14:paraId="339800A9" w14:textId="58C8ADA1" w:rsidR="00326F08" w:rsidRPr="002F7E97" w:rsidRDefault="00326F08" w:rsidP="00326F08">
      <w:pPr>
        <w:pStyle w:val="ListParagraph"/>
        <w:numPr>
          <w:ilvl w:val="0"/>
          <w:numId w:val="1"/>
        </w:numPr>
        <w:rPr>
          <w:rFonts w:cstheme="minorHAnsi"/>
        </w:rPr>
      </w:pPr>
      <w:r w:rsidRPr="002F7E97">
        <w:rPr>
          <w:rFonts w:cstheme="minorHAnsi"/>
        </w:rPr>
        <w:t>Big Business and Finance</w:t>
      </w:r>
    </w:p>
    <w:p w14:paraId="25B9DB32" w14:textId="26BDFF44" w:rsidR="00326F08" w:rsidRPr="002F7E97" w:rsidRDefault="00326F08" w:rsidP="00326F08">
      <w:pPr>
        <w:pStyle w:val="ListParagraph"/>
        <w:numPr>
          <w:ilvl w:val="0"/>
          <w:numId w:val="1"/>
        </w:numPr>
        <w:rPr>
          <w:rFonts w:cstheme="minorHAnsi"/>
        </w:rPr>
      </w:pPr>
      <w:r w:rsidRPr="002F7E97">
        <w:rPr>
          <w:rFonts w:cstheme="minorHAnsi"/>
        </w:rPr>
        <w:t>Secret Societies</w:t>
      </w:r>
      <w:r w:rsidR="00522883" w:rsidRPr="002F7E97">
        <w:rPr>
          <w:rFonts w:cstheme="minorHAnsi"/>
        </w:rPr>
        <w:t xml:space="preserve"> and Lodges</w:t>
      </w:r>
    </w:p>
    <w:p w14:paraId="2139E264" w14:textId="54A666D9" w:rsidR="00326F08" w:rsidRPr="002F7E97" w:rsidRDefault="00326F08" w:rsidP="00326F08">
      <w:pPr>
        <w:pStyle w:val="ListParagraph"/>
        <w:numPr>
          <w:ilvl w:val="0"/>
          <w:numId w:val="1"/>
        </w:numPr>
        <w:rPr>
          <w:rFonts w:cstheme="minorHAnsi"/>
        </w:rPr>
      </w:pPr>
      <w:r w:rsidRPr="002F7E97">
        <w:rPr>
          <w:rFonts w:cstheme="minorHAnsi"/>
        </w:rPr>
        <w:t>Time</w:t>
      </w:r>
    </w:p>
    <w:p w14:paraId="0EC482DA" w14:textId="77B91802" w:rsidR="00326F08" w:rsidRPr="002F7E97" w:rsidRDefault="00326F08" w:rsidP="00326F08">
      <w:pPr>
        <w:pStyle w:val="ListParagraph"/>
        <w:numPr>
          <w:ilvl w:val="0"/>
          <w:numId w:val="1"/>
        </w:numPr>
        <w:rPr>
          <w:rFonts w:cstheme="minorHAnsi"/>
        </w:rPr>
      </w:pPr>
      <w:r w:rsidRPr="002F7E97">
        <w:rPr>
          <w:rFonts w:cstheme="minorHAnsi"/>
        </w:rPr>
        <w:t>Technology</w:t>
      </w:r>
    </w:p>
    <w:p w14:paraId="12DAED2E" w14:textId="226F155B" w:rsidR="00326F08" w:rsidRPr="002F7E97" w:rsidRDefault="00326F08" w:rsidP="00326F08">
      <w:pPr>
        <w:pStyle w:val="ListParagraph"/>
        <w:numPr>
          <w:ilvl w:val="0"/>
          <w:numId w:val="1"/>
        </w:numPr>
        <w:rPr>
          <w:rFonts w:cstheme="minorHAnsi"/>
        </w:rPr>
      </w:pPr>
      <w:r w:rsidRPr="002F7E97">
        <w:rPr>
          <w:rFonts w:cstheme="minorHAnsi"/>
        </w:rPr>
        <w:t>Nature</w:t>
      </w:r>
    </w:p>
    <w:p w14:paraId="1A92FFDB" w14:textId="5ADF5552" w:rsidR="00326F08" w:rsidRPr="002F7E97" w:rsidRDefault="00326F08" w:rsidP="00326F08">
      <w:pPr>
        <w:pStyle w:val="ListParagraph"/>
        <w:numPr>
          <w:ilvl w:val="0"/>
          <w:numId w:val="1"/>
        </w:numPr>
        <w:rPr>
          <w:rFonts w:cstheme="minorHAnsi"/>
        </w:rPr>
      </w:pPr>
      <w:r w:rsidRPr="002F7E97">
        <w:rPr>
          <w:rFonts w:cstheme="minorHAnsi"/>
        </w:rPr>
        <w:t>Stupid People</w:t>
      </w:r>
    </w:p>
    <w:p w14:paraId="44D906BA" w14:textId="40AC797D" w:rsidR="00326F08" w:rsidRPr="002F7E97" w:rsidRDefault="00326F08" w:rsidP="00326F08">
      <w:pPr>
        <w:pStyle w:val="ListParagraph"/>
        <w:numPr>
          <w:ilvl w:val="0"/>
          <w:numId w:val="1"/>
        </w:numPr>
        <w:rPr>
          <w:rFonts w:cstheme="minorHAnsi"/>
        </w:rPr>
      </w:pPr>
      <w:r w:rsidRPr="002F7E97">
        <w:rPr>
          <w:rFonts w:cstheme="minorHAnsi"/>
        </w:rPr>
        <w:t>We are our own worst enemy</w:t>
      </w:r>
    </w:p>
    <w:p w14:paraId="33BD83CE" w14:textId="2BA10C68" w:rsidR="00326F08" w:rsidRPr="002F7E97" w:rsidRDefault="005D6365" w:rsidP="00326F08">
      <w:pPr>
        <w:pStyle w:val="ListParagraph"/>
        <w:numPr>
          <w:ilvl w:val="0"/>
          <w:numId w:val="1"/>
        </w:numPr>
        <w:rPr>
          <w:rFonts w:cstheme="minorHAnsi"/>
        </w:rPr>
      </w:pPr>
      <w:r w:rsidRPr="002F7E97">
        <w:rPr>
          <w:rFonts w:cstheme="minorHAnsi"/>
        </w:rPr>
        <w:t>And the one we don’t KNOW about – the hidden/unseen enemy.</w:t>
      </w:r>
    </w:p>
    <w:p w14:paraId="1527BC4C" w14:textId="55F58871" w:rsidR="005D6365" w:rsidRPr="002F7E97" w:rsidRDefault="005D6365" w:rsidP="005D6365">
      <w:pPr>
        <w:rPr>
          <w:rFonts w:cstheme="minorHAnsi"/>
        </w:rPr>
      </w:pPr>
    </w:p>
    <w:p w14:paraId="11F00BB3" w14:textId="0E5DE1D1" w:rsidR="0032711A" w:rsidRPr="002F7E97" w:rsidRDefault="0032711A" w:rsidP="00C737C5">
      <w:pPr>
        <w:rPr>
          <w:rFonts w:cstheme="minorHAnsi"/>
        </w:rPr>
      </w:pPr>
      <w:r w:rsidRPr="002F7E97">
        <w:rPr>
          <w:rFonts w:cstheme="minorHAnsi"/>
        </w:rPr>
        <w:t xml:space="preserve">Everything we invoke </w:t>
      </w:r>
      <w:r w:rsidR="00AD45DC" w:rsidRPr="002F7E97">
        <w:rPr>
          <w:rFonts w:cstheme="minorHAnsi"/>
        </w:rPr>
        <w:t xml:space="preserve">for or </w:t>
      </w:r>
      <w:r w:rsidRPr="002F7E97">
        <w:rPr>
          <w:rFonts w:cstheme="minorHAnsi"/>
        </w:rPr>
        <w:t>against, ALWAYS fits into one or more of these fronts.</w:t>
      </w:r>
      <w:r w:rsidR="00E86E3A" w:rsidRPr="002F7E97">
        <w:rPr>
          <w:rFonts w:cstheme="minorHAnsi"/>
        </w:rPr>
        <w:t xml:space="preserve">  Everything wrong with our planet fits into one or more of these fronts.</w:t>
      </w:r>
    </w:p>
    <w:p w14:paraId="59EEAC69" w14:textId="77777777" w:rsidR="0032711A" w:rsidRPr="002F7E97" w:rsidRDefault="0032711A" w:rsidP="00C737C5">
      <w:pPr>
        <w:rPr>
          <w:rFonts w:cstheme="minorHAnsi"/>
        </w:rPr>
      </w:pPr>
    </w:p>
    <w:p w14:paraId="594E86E7" w14:textId="7E117520" w:rsidR="00E16A7C" w:rsidRDefault="008F6EE7" w:rsidP="00C737C5">
      <w:pPr>
        <w:rPr>
          <w:rFonts w:cstheme="minorHAnsi"/>
        </w:rPr>
      </w:pPr>
      <w:r w:rsidRPr="002F7E97">
        <w:rPr>
          <w:rFonts w:cstheme="minorHAnsi"/>
        </w:rPr>
        <w:t>We cannot ask people</w:t>
      </w:r>
      <w:r w:rsidR="00522883" w:rsidRPr="002F7E97">
        <w:rPr>
          <w:rFonts w:cstheme="minorHAnsi"/>
        </w:rPr>
        <w:t>, governments, religions, secret societies and the lodges</w:t>
      </w:r>
      <w:r w:rsidR="00E01827" w:rsidRPr="002F7E97">
        <w:rPr>
          <w:rFonts w:cstheme="minorHAnsi"/>
        </w:rPr>
        <w:t xml:space="preserve">, et cetera </w:t>
      </w:r>
      <w:r w:rsidRPr="002F7E97">
        <w:rPr>
          <w:rFonts w:cstheme="minorHAnsi"/>
        </w:rPr>
        <w:t xml:space="preserve"> enough to stop their damnations</w:t>
      </w:r>
      <w:r w:rsidR="00E95E6F" w:rsidRPr="002F7E97">
        <w:rPr>
          <w:rFonts w:cstheme="minorHAnsi"/>
        </w:rPr>
        <w:t xml:space="preserve">.  </w:t>
      </w:r>
      <w:r w:rsidR="00EB3730" w:rsidRPr="002F7E97">
        <w:rPr>
          <w:rFonts w:cstheme="minorHAnsi"/>
        </w:rPr>
        <w:t xml:space="preserve">It would be great if we could.  </w:t>
      </w:r>
      <w:r w:rsidR="00E95E6F" w:rsidRPr="002F7E97">
        <w:rPr>
          <w:rFonts w:cstheme="minorHAnsi"/>
        </w:rPr>
        <w:t>We cannot ask the Nephilim/Anunnaki enough to stop their atrocities.</w:t>
      </w:r>
      <w:r w:rsidR="002B6FDE" w:rsidRPr="002F7E97">
        <w:rPr>
          <w:rFonts w:cstheme="minorHAnsi"/>
        </w:rPr>
        <w:t xml:space="preserve">  </w:t>
      </w:r>
      <w:r w:rsidR="00A55EC9" w:rsidRPr="002F7E97">
        <w:rPr>
          <w:rFonts w:cstheme="minorHAnsi"/>
        </w:rPr>
        <w:t xml:space="preserve">It would be great if we could.  </w:t>
      </w:r>
      <w:r w:rsidR="002B6FDE" w:rsidRPr="002F7E97">
        <w:rPr>
          <w:rFonts w:cstheme="minorHAnsi"/>
        </w:rPr>
        <w:t xml:space="preserve">Lucifer isn’t going to stop what he </w:t>
      </w:r>
      <w:r w:rsidR="001334A1" w:rsidRPr="002F7E97">
        <w:rPr>
          <w:rFonts w:cstheme="minorHAnsi"/>
        </w:rPr>
        <w:t xml:space="preserve">does </w:t>
      </w:r>
      <w:r w:rsidR="002B6FDE" w:rsidRPr="002F7E97">
        <w:rPr>
          <w:rFonts w:cstheme="minorHAnsi"/>
        </w:rPr>
        <w:t>either</w:t>
      </w:r>
      <w:r w:rsidR="00E16A7C">
        <w:rPr>
          <w:rFonts w:cstheme="minorHAnsi"/>
        </w:rPr>
        <w:t xml:space="preserve"> by asking him</w:t>
      </w:r>
      <w:r w:rsidR="002B6FDE" w:rsidRPr="002F7E97">
        <w:rPr>
          <w:rFonts w:cstheme="minorHAnsi"/>
        </w:rPr>
        <w:t xml:space="preserve">.  </w:t>
      </w:r>
      <w:r w:rsidR="005927F0">
        <w:rPr>
          <w:rFonts w:cstheme="minorHAnsi"/>
        </w:rPr>
        <w:t>He won’t!</w:t>
      </w:r>
    </w:p>
    <w:p w14:paraId="17E3DDF2" w14:textId="77777777" w:rsidR="00E16A7C" w:rsidRDefault="00E16A7C" w:rsidP="00C737C5">
      <w:pPr>
        <w:rPr>
          <w:rFonts w:cstheme="minorHAnsi"/>
        </w:rPr>
      </w:pPr>
    </w:p>
    <w:p w14:paraId="006CF0AE" w14:textId="349A20AA" w:rsidR="008F6EE7" w:rsidRPr="002F7E97" w:rsidRDefault="00E4155C" w:rsidP="00C737C5">
      <w:pPr>
        <w:rPr>
          <w:rFonts w:cstheme="minorHAnsi"/>
        </w:rPr>
      </w:pPr>
      <w:r w:rsidRPr="002F7E97">
        <w:rPr>
          <w:rFonts w:cstheme="minorHAnsi"/>
        </w:rPr>
        <w:t xml:space="preserve">While NONE of us like this absolute and irrevocable truth, THE ONLY SOLUTION THAT WORKS IS A BODY COUNT!  We just have to be smart about it.  </w:t>
      </w:r>
      <w:r w:rsidR="00FB1D91" w:rsidRPr="002F7E97">
        <w:rPr>
          <w:rFonts w:cstheme="minorHAnsi"/>
        </w:rPr>
        <w:t xml:space="preserve">Being smart about it also means doing it within the rules of Holy Law and </w:t>
      </w:r>
      <w:r w:rsidR="00B51A81" w:rsidRPr="002F7E97">
        <w:rPr>
          <w:rFonts w:cstheme="minorHAnsi"/>
        </w:rPr>
        <w:t xml:space="preserve">applied </w:t>
      </w:r>
      <w:r w:rsidR="00FB1D91" w:rsidRPr="002F7E97">
        <w:rPr>
          <w:rFonts w:cstheme="minorHAnsi"/>
        </w:rPr>
        <w:t>common sense.</w:t>
      </w:r>
    </w:p>
    <w:p w14:paraId="042AF3BD" w14:textId="77777777" w:rsidR="00FB1D91" w:rsidRPr="002F7E97" w:rsidRDefault="00FB1D91" w:rsidP="00C737C5">
      <w:pPr>
        <w:rPr>
          <w:rFonts w:cstheme="minorHAnsi"/>
        </w:rPr>
      </w:pPr>
    </w:p>
    <w:p w14:paraId="3C3A77BA" w14:textId="1691EB0F" w:rsidR="00C737C5" w:rsidRPr="002F7E97" w:rsidRDefault="001334A1" w:rsidP="00C737C5">
      <w:pPr>
        <w:rPr>
          <w:rFonts w:cstheme="minorHAnsi"/>
        </w:rPr>
      </w:pPr>
      <w:r w:rsidRPr="002F7E97">
        <w:rPr>
          <w:rFonts w:cstheme="minorHAnsi"/>
        </w:rPr>
        <w:lastRenderedPageBreak/>
        <w:t xml:space="preserve">Consider:  </w:t>
      </w:r>
      <w:r w:rsidR="002E7305" w:rsidRPr="002F7E97">
        <w:rPr>
          <w:rFonts w:cstheme="minorHAnsi"/>
        </w:rPr>
        <w:t xml:space="preserve">Bobby was 4 years old the first time he shot a weapon.  I would also have you consider that </w:t>
      </w:r>
      <w:r w:rsidR="002E4DE7" w:rsidRPr="002F7E97">
        <w:rPr>
          <w:rFonts w:cstheme="minorHAnsi"/>
        </w:rPr>
        <w:t xml:space="preserve">Bobby is not a tall person and so as a child, he wasn’t exactly setting things on fire with his </w:t>
      </w:r>
      <w:r w:rsidR="00663316" w:rsidRPr="002F7E97">
        <w:rPr>
          <w:rFonts w:cstheme="minorHAnsi"/>
        </w:rPr>
        <w:t xml:space="preserve">height as </w:t>
      </w:r>
      <w:r w:rsidR="00454754">
        <w:rPr>
          <w:rFonts w:cstheme="minorHAnsi"/>
        </w:rPr>
        <w:t xml:space="preserve">he was </w:t>
      </w:r>
      <w:r w:rsidR="00663316" w:rsidRPr="002F7E97">
        <w:rPr>
          <w:rFonts w:cstheme="minorHAnsi"/>
        </w:rPr>
        <w:t>a little one.  At 8 years old, he shot and killed someone.  Think about that for a second or two.  Bobby was 8 years old</w:t>
      </w:r>
      <w:r w:rsidR="00452EEA" w:rsidRPr="002F7E97">
        <w:rPr>
          <w:rFonts w:cstheme="minorHAnsi"/>
        </w:rPr>
        <w:t xml:space="preserve"> when he first killed someone</w:t>
      </w:r>
      <w:r w:rsidR="007D3BE0" w:rsidRPr="002F7E97">
        <w:rPr>
          <w:rFonts w:cstheme="minorHAnsi"/>
        </w:rPr>
        <w:t>!</w:t>
      </w:r>
      <w:r w:rsidR="00430E09" w:rsidRPr="002F7E97">
        <w:rPr>
          <w:rFonts w:cstheme="minorHAnsi"/>
        </w:rPr>
        <w:t xml:space="preserve">  The guy he killed didn’t die right away</w:t>
      </w:r>
      <w:r w:rsidR="006566A7" w:rsidRPr="002F7E97">
        <w:rPr>
          <w:rFonts w:cstheme="minorHAnsi"/>
        </w:rPr>
        <w:t xml:space="preserve"> but he died</w:t>
      </w:r>
      <w:r w:rsidR="00991892">
        <w:rPr>
          <w:rFonts w:cstheme="minorHAnsi"/>
        </w:rPr>
        <w:t xml:space="preserve"> because Bobby shot him.</w:t>
      </w:r>
      <w:r w:rsidR="005E003A">
        <w:rPr>
          <w:rFonts w:cstheme="minorHAnsi"/>
        </w:rPr>
        <w:t xml:space="preserve">  And for the record, Bobby first handled a weapon at 4 YEARS OLD!  </w:t>
      </w:r>
    </w:p>
    <w:p w14:paraId="11877188" w14:textId="492F897D" w:rsidR="00AE713F" w:rsidRPr="002F7E97" w:rsidRDefault="00AE713F" w:rsidP="00C737C5">
      <w:pPr>
        <w:rPr>
          <w:rFonts w:cstheme="minorHAnsi"/>
        </w:rPr>
      </w:pPr>
    </w:p>
    <w:p w14:paraId="02482CEF" w14:textId="77777777" w:rsidR="00652E48" w:rsidRDefault="00AE713F" w:rsidP="00AE713F">
      <w:pPr>
        <w:autoSpaceDE w:val="0"/>
        <w:autoSpaceDN w:val="0"/>
        <w:adjustRightInd w:val="0"/>
        <w:rPr>
          <w:rFonts w:cstheme="minorHAnsi"/>
        </w:rPr>
      </w:pPr>
      <w:r w:rsidRPr="002F7E97">
        <w:rPr>
          <w:rFonts w:cstheme="minorHAnsi"/>
        </w:rPr>
        <w:t xml:space="preserve">We are at a time in our lives where we must put what we know to work without </w:t>
      </w:r>
      <w:r w:rsidR="002F0245" w:rsidRPr="002F7E97">
        <w:rPr>
          <w:rFonts w:cstheme="minorHAnsi"/>
        </w:rPr>
        <w:t xml:space="preserve">something that holds us back for </w:t>
      </w:r>
      <w:r w:rsidRPr="002F7E97">
        <w:rPr>
          <w:rFonts w:cstheme="minorHAnsi"/>
        </w:rPr>
        <w:t>what we do</w:t>
      </w:r>
      <w:r w:rsidRPr="002F7E97">
        <w:rPr>
          <w:rFonts w:cstheme="minorHAnsi"/>
        </w:rPr>
        <w:t>.</w:t>
      </w:r>
      <w:r w:rsidR="00AD6234" w:rsidRPr="002F7E97">
        <w:rPr>
          <w:rFonts w:cstheme="minorHAnsi"/>
        </w:rPr>
        <w:t xml:space="preserve">  While it isn’t the correct word, a word that works</w:t>
      </w:r>
      <w:r w:rsidR="0093089F" w:rsidRPr="002F7E97">
        <w:rPr>
          <w:rFonts w:cstheme="minorHAnsi"/>
        </w:rPr>
        <w:t xml:space="preserve"> in our situation</w:t>
      </w:r>
      <w:r w:rsidR="00AD6234" w:rsidRPr="002F7E97">
        <w:rPr>
          <w:rFonts w:cstheme="minorHAnsi"/>
        </w:rPr>
        <w:t xml:space="preserve"> is</w:t>
      </w:r>
      <w:r w:rsidR="0093089F" w:rsidRPr="002F7E97">
        <w:rPr>
          <w:rFonts w:cstheme="minorHAnsi"/>
        </w:rPr>
        <w:t xml:space="preserve"> fear.</w:t>
      </w:r>
      <w:r w:rsidR="0047630B" w:rsidRPr="002F7E97">
        <w:rPr>
          <w:rFonts w:cstheme="minorHAnsi"/>
        </w:rPr>
        <w:t xml:space="preserve">  </w:t>
      </w:r>
      <w:r w:rsidR="00A13E7E" w:rsidRPr="002F7E97">
        <w:rPr>
          <w:rFonts w:cstheme="minorHAnsi"/>
        </w:rPr>
        <w:t xml:space="preserve">Fear of doing the wrong thing, doing it the wrong way, not judging it correctly, </w:t>
      </w:r>
      <w:r w:rsidR="00991892">
        <w:rPr>
          <w:rFonts w:cstheme="minorHAnsi"/>
        </w:rPr>
        <w:t xml:space="preserve">discerning in error, </w:t>
      </w:r>
      <w:r w:rsidR="00A13E7E" w:rsidRPr="002F7E97">
        <w:rPr>
          <w:rFonts w:cstheme="minorHAnsi"/>
        </w:rPr>
        <w:t xml:space="preserve">hoping we can do something to change things </w:t>
      </w:r>
      <w:r w:rsidR="006566A7" w:rsidRPr="002F7E97">
        <w:rPr>
          <w:rFonts w:cstheme="minorHAnsi"/>
        </w:rPr>
        <w:t>s</w:t>
      </w:r>
      <w:r w:rsidR="00A13E7E" w:rsidRPr="002F7E97">
        <w:rPr>
          <w:rFonts w:cstheme="minorHAnsi"/>
        </w:rPr>
        <w:t xml:space="preserve">o it doesn’t have to come to killing.  </w:t>
      </w:r>
    </w:p>
    <w:p w14:paraId="18E69F96" w14:textId="77777777" w:rsidR="00652E48" w:rsidRDefault="00652E48" w:rsidP="00AE713F">
      <w:pPr>
        <w:autoSpaceDE w:val="0"/>
        <w:autoSpaceDN w:val="0"/>
        <w:adjustRightInd w:val="0"/>
        <w:rPr>
          <w:rFonts w:cstheme="minorHAnsi"/>
        </w:rPr>
      </w:pPr>
    </w:p>
    <w:p w14:paraId="3298E7F6" w14:textId="25F09090" w:rsidR="0093089F" w:rsidRPr="009F3B92" w:rsidRDefault="0047630B" w:rsidP="00AE713F">
      <w:pPr>
        <w:autoSpaceDE w:val="0"/>
        <w:autoSpaceDN w:val="0"/>
        <w:adjustRightInd w:val="0"/>
        <w:rPr>
          <w:rFonts w:cstheme="minorHAnsi"/>
          <w:b/>
          <w:bCs/>
        </w:rPr>
      </w:pPr>
      <w:r w:rsidRPr="009F3B92">
        <w:rPr>
          <w:rFonts w:cstheme="minorHAnsi"/>
          <w:b/>
          <w:bCs/>
        </w:rPr>
        <w:t>It’s intense to consider THE POWER we have that can accomplish DEATH with a properly directed thought</w:t>
      </w:r>
      <w:r w:rsidR="008479DF" w:rsidRPr="009F3B92">
        <w:rPr>
          <w:rFonts w:cstheme="minorHAnsi"/>
          <w:b/>
          <w:bCs/>
        </w:rPr>
        <w:t>!</w:t>
      </w:r>
    </w:p>
    <w:p w14:paraId="5194F31F" w14:textId="77777777" w:rsidR="00B51A81" w:rsidRPr="002F7E97" w:rsidRDefault="00B51A81" w:rsidP="00AE713F">
      <w:pPr>
        <w:autoSpaceDE w:val="0"/>
        <w:autoSpaceDN w:val="0"/>
        <w:adjustRightInd w:val="0"/>
        <w:rPr>
          <w:rFonts w:cstheme="minorHAnsi"/>
        </w:rPr>
      </w:pPr>
    </w:p>
    <w:p w14:paraId="614890B8" w14:textId="78996173" w:rsidR="00AE713F" w:rsidRPr="002F7E97" w:rsidRDefault="008479DF" w:rsidP="00AE713F">
      <w:pPr>
        <w:autoSpaceDE w:val="0"/>
        <w:autoSpaceDN w:val="0"/>
        <w:adjustRightInd w:val="0"/>
        <w:rPr>
          <w:rFonts w:cstheme="minorHAnsi"/>
        </w:rPr>
      </w:pPr>
      <w:r w:rsidRPr="002F7E97">
        <w:rPr>
          <w:rFonts w:cstheme="minorHAnsi"/>
        </w:rPr>
        <w:t>Killing someone</w:t>
      </w:r>
      <w:r w:rsidR="006B4A6F" w:rsidRPr="002F7E97">
        <w:rPr>
          <w:rFonts w:cstheme="minorHAnsi"/>
        </w:rPr>
        <w:t>, especially the first time,</w:t>
      </w:r>
      <w:r w:rsidRPr="002F7E97">
        <w:rPr>
          <w:rFonts w:cstheme="minorHAnsi"/>
        </w:rPr>
        <w:t xml:space="preserve"> changes things.  </w:t>
      </w:r>
      <w:r w:rsidR="00AE713F" w:rsidRPr="002F7E97">
        <w:rPr>
          <w:rFonts w:cstheme="minorHAnsi"/>
        </w:rPr>
        <w:t xml:space="preserve">The first kill is something. It does change you and will forever as everyone who has a true body count under their belt understands. </w:t>
      </w:r>
    </w:p>
    <w:p w14:paraId="37E4D08A" w14:textId="77777777" w:rsidR="00AE713F" w:rsidRPr="002F7E97" w:rsidRDefault="00AE713F" w:rsidP="00AE713F">
      <w:pPr>
        <w:autoSpaceDE w:val="0"/>
        <w:autoSpaceDN w:val="0"/>
        <w:adjustRightInd w:val="0"/>
        <w:rPr>
          <w:rFonts w:cstheme="minorHAnsi"/>
        </w:rPr>
      </w:pPr>
    </w:p>
    <w:p w14:paraId="602114F9" w14:textId="77777777" w:rsidR="00AE713F" w:rsidRPr="002F7E97" w:rsidRDefault="00AE713F" w:rsidP="00AE713F">
      <w:pPr>
        <w:autoSpaceDE w:val="0"/>
        <w:autoSpaceDN w:val="0"/>
        <w:adjustRightInd w:val="0"/>
        <w:rPr>
          <w:rFonts w:cstheme="minorHAnsi"/>
        </w:rPr>
      </w:pPr>
      <w:r w:rsidRPr="002F7E97">
        <w:rPr>
          <w:rFonts w:cstheme="minorHAnsi"/>
        </w:rPr>
        <w:t>A first year question I asked Bobby was, “how do you get over killing someone?”</w:t>
      </w:r>
    </w:p>
    <w:p w14:paraId="702E824D" w14:textId="77777777" w:rsidR="00AE713F" w:rsidRPr="002F7E97" w:rsidRDefault="00AE713F" w:rsidP="00AE713F">
      <w:pPr>
        <w:autoSpaceDE w:val="0"/>
        <w:autoSpaceDN w:val="0"/>
        <w:adjustRightInd w:val="0"/>
        <w:rPr>
          <w:rFonts w:cstheme="minorHAnsi"/>
        </w:rPr>
      </w:pPr>
    </w:p>
    <w:p w14:paraId="6345F5D6" w14:textId="139EC815" w:rsidR="00506248" w:rsidRPr="002F7E97" w:rsidRDefault="00AE713F" w:rsidP="00AE713F">
      <w:pPr>
        <w:autoSpaceDE w:val="0"/>
        <w:autoSpaceDN w:val="0"/>
        <w:adjustRightInd w:val="0"/>
        <w:rPr>
          <w:rFonts w:cstheme="minorHAnsi"/>
        </w:rPr>
      </w:pPr>
      <w:r w:rsidRPr="002F7E97">
        <w:rPr>
          <w:rFonts w:cstheme="minorHAnsi"/>
        </w:rPr>
        <w:t>His answer was, “you don’t. You learn to live with it!  What makes it easier to</w:t>
      </w:r>
      <w:r w:rsidR="00903E2E" w:rsidRPr="002F7E97">
        <w:rPr>
          <w:rFonts w:cstheme="minorHAnsi"/>
        </w:rPr>
        <w:t xml:space="preserve"> live </w:t>
      </w:r>
      <w:r w:rsidRPr="002F7E97">
        <w:rPr>
          <w:rFonts w:cstheme="minorHAnsi"/>
        </w:rPr>
        <w:t xml:space="preserve">through it is </w:t>
      </w:r>
      <w:proofErr w:type="spellStart"/>
      <w:r w:rsidRPr="002F7E97">
        <w:rPr>
          <w:rFonts w:cstheme="minorHAnsi"/>
        </w:rPr>
        <w:t>know</w:t>
      </w:r>
      <w:r w:rsidR="00904A46">
        <w:rPr>
          <w:rFonts w:cstheme="minorHAnsi"/>
        </w:rPr>
        <w:t>in</w:t>
      </w:r>
      <w:proofErr w:type="spellEnd"/>
      <w:r w:rsidRPr="002F7E97">
        <w:rPr>
          <w:rFonts w:cstheme="minorHAnsi"/>
        </w:rPr>
        <w:t xml:space="preserve"> you killed someone tha</w:t>
      </w:r>
      <w:r w:rsidR="00844032">
        <w:rPr>
          <w:rFonts w:cstheme="minorHAnsi"/>
        </w:rPr>
        <w:t>t</w:t>
      </w:r>
      <w:r w:rsidRPr="002F7E97">
        <w:rPr>
          <w:rFonts w:cstheme="minorHAnsi"/>
        </w:rPr>
        <w:t xml:space="preserve"> needed killing</w:t>
      </w:r>
      <w:r w:rsidR="008562FB" w:rsidRPr="002F7E97">
        <w:rPr>
          <w:rFonts w:cstheme="minorHAnsi"/>
        </w:rPr>
        <w:t>!</w:t>
      </w:r>
      <w:r w:rsidRPr="002F7E97">
        <w:rPr>
          <w:rFonts w:cstheme="minorHAnsi"/>
        </w:rPr>
        <w:t>”</w:t>
      </w:r>
    </w:p>
    <w:p w14:paraId="7AF879E0" w14:textId="29688B4D" w:rsidR="00506248" w:rsidRPr="002F7E97" w:rsidRDefault="00506248" w:rsidP="00AE713F">
      <w:pPr>
        <w:autoSpaceDE w:val="0"/>
        <w:autoSpaceDN w:val="0"/>
        <w:adjustRightInd w:val="0"/>
        <w:rPr>
          <w:rFonts w:cstheme="minorHAnsi"/>
        </w:rPr>
      </w:pPr>
    </w:p>
    <w:p w14:paraId="2AB4C571" w14:textId="22FFBE9F" w:rsidR="00506248" w:rsidRPr="002F7E97" w:rsidRDefault="00506248" w:rsidP="00AE713F">
      <w:pPr>
        <w:autoSpaceDE w:val="0"/>
        <w:autoSpaceDN w:val="0"/>
        <w:adjustRightInd w:val="0"/>
        <w:rPr>
          <w:rFonts w:cstheme="minorHAnsi"/>
        </w:rPr>
      </w:pPr>
      <w:r w:rsidRPr="002F7E97">
        <w:rPr>
          <w:rFonts w:cstheme="minorHAnsi"/>
        </w:rPr>
        <w:t>It’s also important to consider</w:t>
      </w:r>
      <w:r w:rsidR="00AE1A58" w:rsidRPr="002F7E97">
        <w:rPr>
          <w:rFonts w:cstheme="minorHAnsi"/>
        </w:rPr>
        <w:t xml:space="preserve"> </w:t>
      </w:r>
      <w:r w:rsidRPr="002F7E97">
        <w:rPr>
          <w:rFonts w:cstheme="minorHAnsi"/>
        </w:rPr>
        <w:t xml:space="preserve">that Bobby had Buddy Mack, an orthodox Jew, in his life and Buddy had a handle on </w:t>
      </w:r>
      <w:r w:rsidR="00F9112A" w:rsidRPr="002F7E97">
        <w:rPr>
          <w:rFonts w:cstheme="minorHAnsi"/>
        </w:rPr>
        <w:t>the Law and the PROPER requirements of Judaism</w:t>
      </w:r>
      <w:r w:rsidR="004C5458" w:rsidRPr="002F7E97">
        <w:rPr>
          <w:rFonts w:cstheme="minorHAnsi"/>
        </w:rPr>
        <w:t xml:space="preserve"> and Holy Law</w:t>
      </w:r>
      <w:r w:rsidR="00F9112A" w:rsidRPr="002F7E97">
        <w:rPr>
          <w:rFonts w:cstheme="minorHAnsi"/>
        </w:rPr>
        <w:t xml:space="preserve">.  </w:t>
      </w:r>
      <w:r w:rsidR="00053A9E" w:rsidRPr="002F7E97">
        <w:rPr>
          <w:rFonts w:cstheme="minorHAnsi"/>
        </w:rPr>
        <w:t xml:space="preserve">Buddy knew the Law as it is a REQUIREMENT for a </w:t>
      </w:r>
      <w:r w:rsidR="004C5458" w:rsidRPr="002F7E97">
        <w:rPr>
          <w:rFonts w:cstheme="minorHAnsi"/>
        </w:rPr>
        <w:t xml:space="preserve">Jewish </w:t>
      </w:r>
      <w:r w:rsidR="00053A9E" w:rsidRPr="002F7E97">
        <w:rPr>
          <w:rFonts w:cstheme="minorHAnsi"/>
        </w:rPr>
        <w:t xml:space="preserve">child to have written their own copy of the Law in order to BE Bar </w:t>
      </w:r>
      <w:proofErr w:type="spellStart"/>
      <w:r w:rsidR="00053A9E" w:rsidRPr="002F7E97">
        <w:rPr>
          <w:rFonts w:cstheme="minorHAnsi"/>
        </w:rPr>
        <w:t>Mitzvah’d</w:t>
      </w:r>
      <w:proofErr w:type="spellEnd"/>
      <w:r w:rsidR="00053A9E" w:rsidRPr="002F7E97">
        <w:rPr>
          <w:rFonts w:cstheme="minorHAnsi"/>
        </w:rPr>
        <w:t xml:space="preserve">.  </w:t>
      </w:r>
      <w:r w:rsidR="00CE7FC4" w:rsidRPr="002F7E97">
        <w:rPr>
          <w:rFonts w:cstheme="minorHAnsi"/>
        </w:rPr>
        <w:t xml:space="preserve">Buddy also had </w:t>
      </w:r>
      <w:r w:rsidR="00E16A7C">
        <w:rPr>
          <w:rFonts w:cstheme="minorHAnsi"/>
        </w:rPr>
        <w:t>a</w:t>
      </w:r>
      <w:r w:rsidR="00CE7FC4" w:rsidRPr="002F7E97">
        <w:rPr>
          <w:rFonts w:cstheme="minorHAnsi"/>
        </w:rPr>
        <w:t xml:space="preserve"> Law </w:t>
      </w:r>
      <w:r w:rsidR="00E16A7C">
        <w:rPr>
          <w:rFonts w:cstheme="minorHAnsi"/>
        </w:rPr>
        <w:t xml:space="preserve">Degree </w:t>
      </w:r>
      <w:r w:rsidR="00CE7FC4" w:rsidRPr="002F7E97">
        <w:rPr>
          <w:rFonts w:cstheme="minorHAnsi"/>
        </w:rPr>
        <w:t>and was a practicing lawyer</w:t>
      </w:r>
      <w:r w:rsidR="00BD79CA" w:rsidRPr="002F7E97">
        <w:rPr>
          <w:rFonts w:cstheme="minorHAnsi"/>
        </w:rPr>
        <w:t xml:space="preserve"> and his law partner</w:t>
      </w:r>
      <w:r w:rsidR="00FA21B9" w:rsidRPr="002F7E97">
        <w:rPr>
          <w:rFonts w:cstheme="minorHAnsi"/>
        </w:rPr>
        <w:t>, Bill Arnet</w:t>
      </w:r>
      <w:r w:rsidR="00904A46">
        <w:rPr>
          <w:rFonts w:cstheme="minorHAnsi"/>
        </w:rPr>
        <w:t>t</w:t>
      </w:r>
      <w:r w:rsidR="00FA21B9" w:rsidRPr="002F7E97">
        <w:rPr>
          <w:rFonts w:cstheme="minorHAnsi"/>
        </w:rPr>
        <w:t>,</w:t>
      </w:r>
      <w:r w:rsidR="00BD79CA" w:rsidRPr="002F7E97">
        <w:rPr>
          <w:rFonts w:cstheme="minorHAnsi"/>
        </w:rPr>
        <w:t xml:space="preserve"> was also a Levite</w:t>
      </w:r>
      <w:r w:rsidR="00B4794A" w:rsidRPr="002F7E97">
        <w:rPr>
          <w:rFonts w:cstheme="minorHAnsi"/>
        </w:rPr>
        <w:t xml:space="preserve"> Lawyer that also knew the Law</w:t>
      </w:r>
      <w:r w:rsidR="00102C47" w:rsidRPr="002F7E97">
        <w:rPr>
          <w:rFonts w:cstheme="minorHAnsi"/>
        </w:rPr>
        <w:t xml:space="preserve"> and was Bar </w:t>
      </w:r>
      <w:proofErr w:type="spellStart"/>
      <w:r w:rsidR="00102C47" w:rsidRPr="002F7E97">
        <w:rPr>
          <w:rFonts w:cstheme="minorHAnsi"/>
        </w:rPr>
        <w:t>Mitzvah’d</w:t>
      </w:r>
      <w:proofErr w:type="spellEnd"/>
      <w:r w:rsidR="00B4794A" w:rsidRPr="002F7E97">
        <w:rPr>
          <w:rFonts w:cstheme="minorHAnsi"/>
        </w:rPr>
        <w:t>.</w:t>
      </w:r>
      <w:r w:rsidR="00FA21B9" w:rsidRPr="002F7E97">
        <w:rPr>
          <w:rFonts w:cstheme="minorHAnsi"/>
        </w:rPr>
        <w:t xml:space="preserve">  </w:t>
      </w:r>
      <w:r w:rsidR="005C3432">
        <w:rPr>
          <w:rFonts w:cstheme="minorHAnsi"/>
        </w:rPr>
        <w:t>Bill Arnet</w:t>
      </w:r>
      <w:r w:rsidR="00904A46">
        <w:rPr>
          <w:rFonts w:cstheme="minorHAnsi"/>
        </w:rPr>
        <w:t>t</w:t>
      </w:r>
      <w:r w:rsidR="005C3432">
        <w:rPr>
          <w:rFonts w:cstheme="minorHAnsi"/>
        </w:rPr>
        <w:t xml:space="preserve"> was also a CPA and a Medical Doctor</w:t>
      </w:r>
      <w:r w:rsidR="00924409">
        <w:rPr>
          <w:rFonts w:cstheme="minorHAnsi"/>
        </w:rPr>
        <w:t xml:space="preserve"> and a very brilliant and competent man</w:t>
      </w:r>
      <w:r w:rsidR="005C3432">
        <w:rPr>
          <w:rFonts w:cstheme="minorHAnsi"/>
        </w:rPr>
        <w:t xml:space="preserve">.  Make no </w:t>
      </w:r>
      <w:proofErr w:type="spellStart"/>
      <w:r w:rsidR="005C3432">
        <w:rPr>
          <w:rFonts w:cstheme="minorHAnsi"/>
        </w:rPr>
        <w:t xml:space="preserve">mistake!  </w:t>
      </w:r>
      <w:proofErr w:type="spellEnd"/>
      <w:r w:rsidR="00FA21B9" w:rsidRPr="002F7E97">
        <w:rPr>
          <w:rFonts w:cstheme="minorHAnsi"/>
        </w:rPr>
        <w:t>They trained Bobby VERY WELL!</w:t>
      </w:r>
    </w:p>
    <w:p w14:paraId="1DDE14FA" w14:textId="6BD772F0" w:rsidR="007967E9" w:rsidRPr="002F7E97" w:rsidRDefault="007967E9" w:rsidP="00AE713F">
      <w:pPr>
        <w:autoSpaceDE w:val="0"/>
        <w:autoSpaceDN w:val="0"/>
        <w:adjustRightInd w:val="0"/>
        <w:rPr>
          <w:rFonts w:cstheme="minorHAnsi"/>
        </w:rPr>
      </w:pPr>
    </w:p>
    <w:p w14:paraId="43616343" w14:textId="7589792C" w:rsidR="007967E9" w:rsidRPr="002F7E97" w:rsidRDefault="006430B6" w:rsidP="00AE713F">
      <w:pPr>
        <w:autoSpaceDE w:val="0"/>
        <w:autoSpaceDN w:val="0"/>
        <w:adjustRightInd w:val="0"/>
        <w:rPr>
          <w:rFonts w:cstheme="minorHAnsi"/>
        </w:rPr>
      </w:pPr>
      <w:r w:rsidRPr="002F7E97">
        <w:rPr>
          <w:rFonts w:cstheme="minorHAnsi"/>
        </w:rPr>
        <w:t>Well we didn’t get that kind of training all along as we should have</w:t>
      </w:r>
      <w:r w:rsidR="005915D9" w:rsidRPr="002F7E97">
        <w:rPr>
          <w:rFonts w:cstheme="minorHAnsi"/>
        </w:rPr>
        <w:t xml:space="preserve"> as children</w:t>
      </w:r>
      <w:r w:rsidR="00F0616F" w:rsidRPr="002F7E97">
        <w:rPr>
          <w:rFonts w:cstheme="minorHAnsi"/>
        </w:rPr>
        <w:t xml:space="preserve">.  We were cheated out of learning and knowing the </w:t>
      </w:r>
      <w:r w:rsidR="005C3432">
        <w:rPr>
          <w:rFonts w:cstheme="minorHAnsi"/>
        </w:rPr>
        <w:t>L</w:t>
      </w:r>
      <w:r w:rsidR="00F0616F" w:rsidRPr="002F7E97">
        <w:rPr>
          <w:rFonts w:cstheme="minorHAnsi"/>
        </w:rPr>
        <w:t xml:space="preserve">aw as we should have been </w:t>
      </w:r>
      <w:r w:rsidR="00C114C6">
        <w:rPr>
          <w:rFonts w:cstheme="minorHAnsi"/>
        </w:rPr>
        <w:t xml:space="preserve">taught </w:t>
      </w:r>
      <w:r w:rsidR="00F0616F" w:rsidRPr="002F7E97">
        <w:rPr>
          <w:rFonts w:cstheme="minorHAnsi"/>
        </w:rPr>
        <w:t xml:space="preserve">as soon as we could hold a pencil and write letters.  </w:t>
      </w:r>
      <w:r w:rsidR="00FB3772" w:rsidRPr="002F7E97">
        <w:rPr>
          <w:rFonts w:cstheme="minorHAnsi"/>
        </w:rPr>
        <w:t>So many things would be different were this true</w:t>
      </w:r>
      <w:r w:rsidR="00102C47" w:rsidRPr="002F7E97">
        <w:rPr>
          <w:rFonts w:cstheme="minorHAnsi"/>
        </w:rPr>
        <w:t xml:space="preserve"> including the necessary understanding.</w:t>
      </w:r>
      <w:r w:rsidR="0012680C" w:rsidRPr="002F7E97">
        <w:rPr>
          <w:rFonts w:cstheme="minorHAnsi"/>
        </w:rPr>
        <w:t xml:space="preserve">  </w:t>
      </w:r>
    </w:p>
    <w:p w14:paraId="3FEC79C9" w14:textId="6E08E098" w:rsidR="0012680C" w:rsidRPr="002F7E97" w:rsidRDefault="0012680C" w:rsidP="00AE713F">
      <w:pPr>
        <w:autoSpaceDE w:val="0"/>
        <w:autoSpaceDN w:val="0"/>
        <w:adjustRightInd w:val="0"/>
        <w:rPr>
          <w:rFonts w:cstheme="minorHAnsi"/>
        </w:rPr>
      </w:pPr>
    </w:p>
    <w:p w14:paraId="659D197C" w14:textId="7C03B176" w:rsidR="0012680C" w:rsidRPr="002F7E97" w:rsidRDefault="0012680C" w:rsidP="00AE713F">
      <w:pPr>
        <w:autoSpaceDE w:val="0"/>
        <w:autoSpaceDN w:val="0"/>
        <w:adjustRightInd w:val="0"/>
        <w:rPr>
          <w:rFonts w:cstheme="minorHAnsi"/>
        </w:rPr>
      </w:pPr>
      <w:r w:rsidRPr="002F7E97">
        <w:rPr>
          <w:rFonts w:cstheme="minorHAnsi"/>
        </w:rPr>
        <w:t>What we do have is Bobby’s LIVING EXAMPLES!</w:t>
      </w:r>
    </w:p>
    <w:p w14:paraId="34BC0549" w14:textId="2C23A075" w:rsidR="0012680C" w:rsidRPr="002F7E97" w:rsidRDefault="0012680C" w:rsidP="00AE713F">
      <w:pPr>
        <w:autoSpaceDE w:val="0"/>
        <w:autoSpaceDN w:val="0"/>
        <w:adjustRightInd w:val="0"/>
        <w:rPr>
          <w:rFonts w:cstheme="minorHAnsi"/>
        </w:rPr>
      </w:pPr>
    </w:p>
    <w:p w14:paraId="6DCF614C" w14:textId="4A03241C" w:rsidR="0012680C" w:rsidRPr="002F7E97" w:rsidRDefault="0012680C" w:rsidP="00AE713F">
      <w:pPr>
        <w:autoSpaceDE w:val="0"/>
        <w:autoSpaceDN w:val="0"/>
        <w:adjustRightInd w:val="0"/>
        <w:rPr>
          <w:rFonts w:cstheme="minorHAnsi"/>
        </w:rPr>
      </w:pPr>
      <w:r w:rsidRPr="002F7E97">
        <w:rPr>
          <w:rFonts w:cstheme="minorHAnsi"/>
        </w:rPr>
        <w:t>And…..</w:t>
      </w:r>
    </w:p>
    <w:p w14:paraId="4720BD18" w14:textId="77777777" w:rsidR="00D24812" w:rsidRPr="002F7E97" w:rsidRDefault="00D24812" w:rsidP="00AE713F">
      <w:pPr>
        <w:autoSpaceDE w:val="0"/>
        <w:autoSpaceDN w:val="0"/>
        <w:adjustRightInd w:val="0"/>
        <w:rPr>
          <w:rFonts w:cstheme="minorHAnsi"/>
        </w:rPr>
      </w:pPr>
    </w:p>
    <w:p w14:paraId="4E07D137" w14:textId="7DB71E71" w:rsidR="00EA4774" w:rsidRPr="002F7E97" w:rsidRDefault="00EA4774" w:rsidP="00AE713F">
      <w:pPr>
        <w:autoSpaceDE w:val="0"/>
        <w:autoSpaceDN w:val="0"/>
        <w:adjustRightInd w:val="0"/>
        <w:rPr>
          <w:rFonts w:cstheme="minorHAnsi"/>
        </w:rPr>
      </w:pPr>
      <w:r w:rsidRPr="002F7E97">
        <w:rPr>
          <w:rFonts w:cstheme="minorHAnsi"/>
        </w:rPr>
        <w:t>AKURIANS ARE THE VOICE OF THE MOST HIGH ON THE PLANET!</w:t>
      </w:r>
      <w:r w:rsidR="00123713" w:rsidRPr="002F7E97">
        <w:rPr>
          <w:rStyle w:val="EndnoteReference"/>
          <w:rFonts w:cstheme="minorHAnsi"/>
        </w:rPr>
        <w:endnoteReference w:id="4"/>
      </w:r>
    </w:p>
    <w:p w14:paraId="7517C9F0" w14:textId="2CAAE3D1" w:rsidR="00AA3286" w:rsidRPr="002F7E97" w:rsidRDefault="00AA3286" w:rsidP="00AE713F">
      <w:pPr>
        <w:autoSpaceDE w:val="0"/>
        <w:autoSpaceDN w:val="0"/>
        <w:adjustRightInd w:val="0"/>
        <w:rPr>
          <w:rFonts w:cstheme="minorHAnsi"/>
        </w:rPr>
      </w:pPr>
    </w:p>
    <w:p w14:paraId="488450B2" w14:textId="5B8B4DBC" w:rsidR="00E86E3A" w:rsidRPr="002F7E97" w:rsidRDefault="00AA3286" w:rsidP="00AE713F">
      <w:pPr>
        <w:autoSpaceDE w:val="0"/>
        <w:autoSpaceDN w:val="0"/>
        <w:adjustRightInd w:val="0"/>
        <w:rPr>
          <w:rFonts w:cstheme="minorHAnsi"/>
        </w:rPr>
      </w:pPr>
      <w:r w:rsidRPr="002F7E97">
        <w:rPr>
          <w:rFonts w:cstheme="minorHAnsi"/>
        </w:rPr>
        <w:lastRenderedPageBreak/>
        <w:t>That’s one hell of a lot of responsibility and NONE of us want to make any mistakes before The Most High Lord God of ALL Creation ALIHA ASUR HIGH.</w:t>
      </w:r>
    </w:p>
    <w:p w14:paraId="026CF650" w14:textId="293214C2" w:rsidR="003D79BA" w:rsidRPr="002F7E97" w:rsidRDefault="003D79BA" w:rsidP="00AE713F">
      <w:pPr>
        <w:autoSpaceDE w:val="0"/>
        <w:autoSpaceDN w:val="0"/>
        <w:adjustRightInd w:val="0"/>
        <w:rPr>
          <w:rFonts w:cstheme="minorHAnsi"/>
        </w:rPr>
      </w:pPr>
    </w:p>
    <w:p w14:paraId="01532B14" w14:textId="057146AC" w:rsidR="003D79BA" w:rsidRPr="00104997" w:rsidRDefault="003D79BA" w:rsidP="003D79BA">
      <w:pPr>
        <w:pStyle w:val="Heading1"/>
        <w:rPr>
          <w:rFonts w:asciiTheme="minorHAnsi" w:hAnsiTheme="minorHAnsi" w:cstheme="minorHAnsi"/>
          <w:b/>
          <w:bCs/>
        </w:rPr>
      </w:pPr>
      <w:r w:rsidRPr="00104997">
        <w:rPr>
          <w:rFonts w:asciiTheme="minorHAnsi" w:hAnsiTheme="minorHAnsi" w:cstheme="minorHAnsi"/>
          <w:b/>
          <w:bCs/>
        </w:rPr>
        <w:t>Conflicts</w:t>
      </w:r>
    </w:p>
    <w:p w14:paraId="746A542A" w14:textId="254BEB4C" w:rsidR="00387D28" w:rsidRPr="002F7E97" w:rsidRDefault="003D79BA" w:rsidP="00AE713F">
      <w:pPr>
        <w:autoSpaceDE w:val="0"/>
        <w:autoSpaceDN w:val="0"/>
        <w:adjustRightInd w:val="0"/>
        <w:rPr>
          <w:rFonts w:cstheme="minorHAnsi"/>
        </w:rPr>
      </w:pPr>
      <w:r w:rsidRPr="002F7E97">
        <w:rPr>
          <w:rFonts w:cstheme="minorHAnsi"/>
        </w:rPr>
        <w:t>Sometimes some of the things we do seems very conflicting</w:t>
      </w:r>
      <w:r w:rsidR="0047635D" w:rsidRPr="002F7E97">
        <w:rPr>
          <w:rFonts w:cstheme="minorHAnsi"/>
        </w:rPr>
        <w:t xml:space="preserve"> and contradictory</w:t>
      </w:r>
      <w:r w:rsidRPr="002F7E97">
        <w:rPr>
          <w:rFonts w:cstheme="minorHAnsi"/>
        </w:rPr>
        <w:t>.</w:t>
      </w:r>
      <w:r w:rsidR="00937C3D" w:rsidRPr="002F7E97">
        <w:rPr>
          <w:rFonts w:cstheme="minorHAnsi"/>
        </w:rPr>
        <w:t xml:space="preserve">  </w:t>
      </w:r>
      <w:r w:rsidR="00191413" w:rsidRPr="002F7E97">
        <w:rPr>
          <w:rFonts w:cstheme="minorHAnsi"/>
        </w:rPr>
        <w:t xml:space="preserve">More often than not, </w:t>
      </w:r>
      <w:r w:rsidR="00937C3D" w:rsidRPr="002F7E97">
        <w:rPr>
          <w:rFonts w:cstheme="minorHAnsi"/>
        </w:rPr>
        <w:t>we are conflicted with Beelzebub’s signature with the damned if you do and damned if you don’t</w:t>
      </w:r>
      <w:r w:rsidR="00191413" w:rsidRPr="002F7E97">
        <w:rPr>
          <w:rFonts w:cstheme="minorHAnsi"/>
        </w:rPr>
        <w:t xml:space="preserve"> scenarios.</w:t>
      </w:r>
      <w:r w:rsidR="0018386E">
        <w:rPr>
          <w:rStyle w:val="EndnoteReference"/>
          <w:rFonts w:cstheme="minorHAnsi"/>
        </w:rPr>
        <w:endnoteReference w:id="5"/>
      </w:r>
    </w:p>
    <w:p w14:paraId="34295649" w14:textId="30DFF3FB" w:rsidR="00191413" w:rsidRPr="002F7E97" w:rsidRDefault="00191413" w:rsidP="00AE713F">
      <w:pPr>
        <w:autoSpaceDE w:val="0"/>
        <w:autoSpaceDN w:val="0"/>
        <w:adjustRightInd w:val="0"/>
        <w:rPr>
          <w:rFonts w:cstheme="minorHAnsi"/>
        </w:rPr>
      </w:pPr>
    </w:p>
    <w:p w14:paraId="7D7B4F3E" w14:textId="52C48EF7" w:rsidR="007F4AD6" w:rsidRPr="0096674D" w:rsidRDefault="007F4AD6" w:rsidP="007F4AD6">
      <w:pPr>
        <w:pStyle w:val="Heading2"/>
        <w:rPr>
          <w:rFonts w:asciiTheme="minorHAnsi" w:hAnsiTheme="minorHAnsi" w:cstheme="minorHAnsi"/>
          <w:b/>
          <w:bCs/>
        </w:rPr>
      </w:pPr>
      <w:r w:rsidRPr="0096674D">
        <w:rPr>
          <w:rFonts w:asciiTheme="minorHAnsi" w:hAnsiTheme="minorHAnsi" w:cstheme="minorHAnsi"/>
          <w:b/>
          <w:bCs/>
        </w:rPr>
        <w:t>Economy</w:t>
      </w:r>
    </w:p>
    <w:p w14:paraId="29DE5368" w14:textId="38039BC3" w:rsidR="00FC5F17" w:rsidRPr="002F7E97" w:rsidRDefault="008501A7" w:rsidP="00AE713F">
      <w:pPr>
        <w:autoSpaceDE w:val="0"/>
        <w:autoSpaceDN w:val="0"/>
        <w:adjustRightInd w:val="0"/>
        <w:rPr>
          <w:rFonts w:cstheme="minorHAnsi"/>
        </w:rPr>
      </w:pPr>
      <w:r w:rsidRPr="002F7E97">
        <w:rPr>
          <w:rFonts w:cstheme="minorHAnsi"/>
        </w:rPr>
        <w:t>Take the economy as ONE example.  Economies of the world are built on fiat economy</w:t>
      </w:r>
      <w:r w:rsidR="00CC7E55" w:rsidRPr="002F7E97">
        <w:rPr>
          <w:rFonts w:cstheme="minorHAnsi"/>
        </w:rPr>
        <w:t xml:space="preserve"> which was explained in the Audience whe</w:t>
      </w:r>
      <w:r w:rsidR="002A411D" w:rsidRPr="002F7E97">
        <w:rPr>
          <w:rFonts w:cstheme="minorHAnsi"/>
        </w:rPr>
        <w:t xml:space="preserve">n </w:t>
      </w:r>
      <w:r w:rsidR="00CC7E55" w:rsidRPr="002F7E97">
        <w:rPr>
          <w:rFonts w:cstheme="minorHAnsi"/>
        </w:rPr>
        <w:t>Bobby took peace as the Parable of the Penny.</w:t>
      </w:r>
      <w:r w:rsidR="00E6444E" w:rsidRPr="002F7E97">
        <w:rPr>
          <w:rStyle w:val="EndnoteReference"/>
          <w:rFonts w:cstheme="minorHAnsi"/>
        </w:rPr>
        <w:endnoteReference w:id="6"/>
      </w:r>
      <w:r w:rsidR="00FC5F17" w:rsidRPr="002F7E97">
        <w:rPr>
          <w:rFonts w:cstheme="minorHAnsi"/>
        </w:rPr>
        <w:t xml:space="preserve">  So here we are working to destroy the economy and yet we also work to establish an economy.  Sounds very conflicting right?  Well it does</w:t>
      </w:r>
      <w:r w:rsidR="00884356" w:rsidRPr="002F7E97">
        <w:rPr>
          <w:rFonts w:cstheme="minorHAnsi"/>
        </w:rPr>
        <w:t xml:space="preserve"> but what is also happening is to restore the economy to one that is based on Holy Law</w:t>
      </w:r>
      <w:r w:rsidR="002A411D" w:rsidRPr="002F7E97">
        <w:rPr>
          <w:rFonts w:cstheme="minorHAnsi"/>
        </w:rPr>
        <w:t xml:space="preserve"> which is </w:t>
      </w:r>
      <w:r w:rsidR="00400A89" w:rsidRPr="002F7E97">
        <w:rPr>
          <w:rFonts w:cstheme="minorHAnsi"/>
        </w:rPr>
        <w:t xml:space="preserve">our Mission.  Problem is none of us like the pain and suffering go togethers.  </w:t>
      </w:r>
      <w:r w:rsidR="006656B7" w:rsidRPr="002F7E97">
        <w:rPr>
          <w:rFonts w:cstheme="minorHAnsi"/>
        </w:rPr>
        <w:t>But what else it is supposed to look like to “get there” to re-establish</w:t>
      </w:r>
      <w:r w:rsidR="009C2CB0" w:rsidRPr="002F7E97">
        <w:rPr>
          <w:rFonts w:cstheme="minorHAnsi"/>
        </w:rPr>
        <w:t xml:space="preserve"> correctly</w:t>
      </w:r>
      <w:r w:rsidR="006656B7" w:rsidRPr="002F7E97">
        <w:rPr>
          <w:rFonts w:cstheme="minorHAnsi"/>
        </w:rPr>
        <w:t xml:space="preserve">?  </w:t>
      </w:r>
    </w:p>
    <w:p w14:paraId="755CB22A" w14:textId="002BDCF6" w:rsidR="004D3501" w:rsidRPr="0096674D" w:rsidRDefault="004D3501" w:rsidP="00AE713F">
      <w:pPr>
        <w:autoSpaceDE w:val="0"/>
        <w:autoSpaceDN w:val="0"/>
        <w:adjustRightInd w:val="0"/>
        <w:rPr>
          <w:rFonts w:cstheme="minorHAnsi"/>
          <w:b/>
          <w:bCs/>
        </w:rPr>
      </w:pPr>
    </w:p>
    <w:p w14:paraId="4FA9AF9F" w14:textId="20B13727" w:rsidR="00DA518D" w:rsidRPr="00104997" w:rsidRDefault="00327429" w:rsidP="00327429">
      <w:pPr>
        <w:pStyle w:val="Heading2"/>
        <w:rPr>
          <w:b/>
          <w:bCs/>
        </w:rPr>
      </w:pPr>
      <w:proofErr w:type="spellStart"/>
      <w:r w:rsidRPr="00104997">
        <w:rPr>
          <w:b/>
          <w:bCs/>
        </w:rPr>
        <w:t>Covid</w:t>
      </w:r>
      <w:proofErr w:type="spellEnd"/>
      <w:r w:rsidRPr="00104997">
        <w:rPr>
          <w:b/>
          <w:bCs/>
        </w:rPr>
        <w:t xml:space="preserve"> Impact</w:t>
      </w:r>
    </w:p>
    <w:p w14:paraId="2DC88BD4" w14:textId="27C645AE" w:rsidR="004D3501" w:rsidRPr="002F7E97" w:rsidRDefault="004D3501" w:rsidP="00AE713F">
      <w:pPr>
        <w:autoSpaceDE w:val="0"/>
        <w:autoSpaceDN w:val="0"/>
        <w:adjustRightInd w:val="0"/>
        <w:rPr>
          <w:rFonts w:cstheme="minorHAnsi"/>
        </w:rPr>
      </w:pPr>
      <w:r w:rsidRPr="002F7E97">
        <w:rPr>
          <w:rFonts w:cstheme="minorHAnsi"/>
        </w:rPr>
        <w:t xml:space="preserve">With this covid-19 coronavirus, we know people all over the place have been economically hit and hit VERY hard.  </w:t>
      </w:r>
      <w:r w:rsidR="00577105" w:rsidRPr="002F7E97">
        <w:rPr>
          <w:rFonts w:cstheme="minorHAnsi"/>
        </w:rPr>
        <w:t xml:space="preserve">Debts are skyrocketing and </w:t>
      </w:r>
      <w:r w:rsidR="006656B7" w:rsidRPr="002F7E97">
        <w:rPr>
          <w:rFonts w:cstheme="minorHAnsi"/>
        </w:rPr>
        <w:t xml:space="preserve">many </w:t>
      </w:r>
      <w:r w:rsidR="00577105" w:rsidRPr="002F7E97">
        <w:rPr>
          <w:rFonts w:cstheme="minorHAnsi"/>
        </w:rPr>
        <w:t xml:space="preserve">people </w:t>
      </w:r>
      <w:r w:rsidR="006656B7" w:rsidRPr="002F7E97">
        <w:rPr>
          <w:rFonts w:cstheme="minorHAnsi"/>
        </w:rPr>
        <w:t xml:space="preserve">and businesses </w:t>
      </w:r>
      <w:r w:rsidR="00577105" w:rsidRPr="002F7E97">
        <w:rPr>
          <w:rFonts w:cstheme="minorHAnsi"/>
        </w:rPr>
        <w:t>are going to have to declare bankruptcy.  Problem is Baby Bush signed Law that made it harder</w:t>
      </w:r>
      <w:r w:rsidR="00356A84" w:rsidRPr="002F7E97">
        <w:rPr>
          <w:rFonts w:cstheme="minorHAnsi"/>
        </w:rPr>
        <w:t xml:space="preserve">, as in </w:t>
      </w:r>
      <w:r w:rsidR="002C2D69" w:rsidRPr="002F7E97">
        <w:rPr>
          <w:rFonts w:cstheme="minorHAnsi"/>
        </w:rPr>
        <w:t>unlawful,</w:t>
      </w:r>
      <w:r w:rsidR="00577105" w:rsidRPr="002F7E97">
        <w:rPr>
          <w:rFonts w:cstheme="minorHAnsi"/>
        </w:rPr>
        <w:t xml:space="preserve"> for the non-elite to declare bankruptcy </w:t>
      </w:r>
      <w:r w:rsidR="00B950C9" w:rsidRPr="002F7E97">
        <w:rPr>
          <w:rFonts w:cstheme="minorHAnsi"/>
        </w:rPr>
        <w:t xml:space="preserve">in accordance with the </w:t>
      </w:r>
      <w:r w:rsidR="00524168">
        <w:rPr>
          <w:rFonts w:cstheme="minorHAnsi"/>
        </w:rPr>
        <w:t xml:space="preserve">Holy </w:t>
      </w:r>
      <w:r w:rsidR="00B950C9" w:rsidRPr="002F7E97">
        <w:rPr>
          <w:rFonts w:cstheme="minorHAnsi"/>
        </w:rPr>
        <w:t>Law to do it.</w:t>
      </w:r>
    </w:p>
    <w:p w14:paraId="72BAB845" w14:textId="003C17E5" w:rsidR="00267DB6" w:rsidRPr="002F7E97" w:rsidRDefault="00267DB6" w:rsidP="00AE713F">
      <w:pPr>
        <w:autoSpaceDE w:val="0"/>
        <w:autoSpaceDN w:val="0"/>
        <w:adjustRightInd w:val="0"/>
        <w:rPr>
          <w:rFonts w:cstheme="minorHAnsi"/>
        </w:rPr>
      </w:pPr>
    </w:p>
    <w:p w14:paraId="199F64C9" w14:textId="77777777" w:rsidR="0098774E" w:rsidRPr="002F7E97" w:rsidRDefault="00267DB6" w:rsidP="00267DB6">
      <w:pPr>
        <w:pStyle w:val="bible"/>
        <w:shd w:val="clear" w:color="auto" w:fill="FFFFFF"/>
        <w:spacing w:before="96" w:beforeAutospacing="0" w:after="96" w:afterAutospacing="0"/>
        <w:ind w:left="30" w:right="30"/>
        <w:jc w:val="both"/>
        <w:rPr>
          <w:rFonts w:asciiTheme="minorHAnsi" w:hAnsiTheme="minorHAnsi" w:cstheme="minorHAnsi"/>
        </w:rPr>
      </w:pPr>
      <w:r w:rsidRPr="002F7E97">
        <w:rPr>
          <w:rFonts w:asciiTheme="minorHAnsi" w:hAnsiTheme="minorHAnsi" w:cstheme="minorHAnsi"/>
        </w:rPr>
        <w:t xml:space="preserve">Truth is the debts are to be forgiven every 7 years. </w:t>
      </w:r>
    </w:p>
    <w:p w14:paraId="693A5DBD" w14:textId="37CEF525" w:rsidR="00267DB6" w:rsidRPr="002F7E97" w:rsidRDefault="00267DB6" w:rsidP="00267DB6">
      <w:pPr>
        <w:pStyle w:val="bible"/>
        <w:shd w:val="clear" w:color="auto" w:fill="FFFFFF"/>
        <w:spacing w:before="96" w:beforeAutospacing="0" w:after="96" w:afterAutospacing="0"/>
        <w:ind w:left="30" w:right="30"/>
        <w:jc w:val="both"/>
        <w:rPr>
          <w:rFonts w:asciiTheme="minorHAnsi" w:hAnsiTheme="minorHAnsi" w:cstheme="minorHAnsi"/>
          <w:color w:val="292F33"/>
        </w:rPr>
      </w:pPr>
      <w:hyperlink r:id="rId8" w:history="1">
        <w:proofErr w:type="spellStart"/>
        <w:r w:rsidRPr="002F7E97">
          <w:rPr>
            <w:rStyle w:val="verse"/>
            <w:rFonts w:asciiTheme="minorHAnsi" w:eastAsiaTheme="majorEastAsia" w:hAnsiTheme="minorHAnsi" w:cstheme="minorHAnsi"/>
            <w:b/>
            <w:bCs/>
            <w:color w:val="238554"/>
            <w:sz w:val="18"/>
            <w:szCs w:val="18"/>
            <w:u w:val="single"/>
          </w:rPr>
          <w:t>Deu</w:t>
        </w:r>
        <w:proofErr w:type="spellEnd"/>
        <w:r w:rsidRPr="002F7E97">
          <w:rPr>
            <w:rStyle w:val="verse"/>
            <w:rFonts w:asciiTheme="minorHAnsi" w:eastAsiaTheme="majorEastAsia" w:hAnsiTheme="minorHAnsi" w:cstheme="minorHAnsi"/>
            <w:b/>
            <w:bCs/>
            <w:color w:val="238554"/>
            <w:sz w:val="18"/>
            <w:szCs w:val="18"/>
            <w:u w:val="single"/>
          </w:rPr>
          <w:t xml:space="preserve"> 15:1</w:t>
        </w:r>
        <w:r w:rsidRPr="002F7E97">
          <w:rPr>
            <w:rStyle w:val="Hyperlink"/>
            <w:rFonts w:asciiTheme="minorHAnsi" w:eastAsiaTheme="majorEastAsia" w:hAnsiTheme="minorHAnsi" w:cstheme="minorHAnsi"/>
            <w:color w:val="0071EE"/>
          </w:rPr>
          <w:t> </w:t>
        </w:r>
      </w:hyperlink>
      <w:r w:rsidRPr="002F7E97">
        <w:rPr>
          <w:rFonts w:asciiTheme="minorHAnsi" w:hAnsiTheme="minorHAnsi" w:cstheme="minorHAnsi"/>
          <w:color w:val="292F33"/>
        </w:rPr>
        <w:t> </w:t>
      </w:r>
      <w:r w:rsidRPr="002F7E97">
        <w:rPr>
          <w:rStyle w:val="highlight5151"/>
          <w:rFonts w:asciiTheme="minorHAnsi" w:hAnsiTheme="minorHAnsi" w:cstheme="minorHAnsi"/>
          <w:color w:val="292F33"/>
        </w:rPr>
        <w:t>At the end of</w:t>
      </w:r>
      <w:r w:rsidRPr="002F7E97">
        <w:rPr>
          <w:rStyle w:val="apple-converted-space"/>
          <w:rFonts w:asciiTheme="minorHAnsi" w:hAnsiTheme="minorHAnsi" w:cstheme="minorHAnsi"/>
          <w:color w:val="292F33"/>
        </w:rPr>
        <w:t> </w:t>
      </w:r>
      <w:r w:rsidRPr="002F7E97">
        <w:rPr>
          <w:rStyle w:val="gra"/>
          <w:rFonts w:asciiTheme="minorHAnsi" w:hAnsiTheme="minorHAnsi" w:cstheme="minorHAnsi"/>
          <w:i/>
          <w:iCs/>
          <w:color w:val="757575"/>
        </w:rPr>
        <w:t>every</w:t>
      </w:r>
      <w:r w:rsidRPr="002F7E97">
        <w:rPr>
          <w:rStyle w:val="apple-converted-space"/>
          <w:rFonts w:asciiTheme="minorHAnsi" w:hAnsiTheme="minorHAnsi" w:cstheme="minorHAnsi"/>
          <w:color w:val="292F33"/>
        </w:rPr>
        <w:t> </w:t>
      </w:r>
      <w:r w:rsidRPr="002F7E97">
        <w:rPr>
          <w:rStyle w:val="highlight5151"/>
          <w:rFonts w:asciiTheme="minorHAnsi" w:hAnsiTheme="minorHAnsi" w:cstheme="minorHAnsi"/>
          <w:color w:val="292F33"/>
        </w:rPr>
        <w:t>seven years thou shalt make a release.</w:t>
      </w:r>
    </w:p>
    <w:p w14:paraId="0649D2CB" w14:textId="0752EB6E" w:rsidR="002F7E97" w:rsidRDefault="00267DB6" w:rsidP="00FC01CD">
      <w:pPr>
        <w:pStyle w:val="bible"/>
        <w:shd w:val="clear" w:color="auto" w:fill="FFFFFF"/>
        <w:spacing w:before="96" w:beforeAutospacing="0" w:after="96" w:afterAutospacing="0"/>
        <w:ind w:left="30" w:right="30"/>
        <w:jc w:val="both"/>
        <w:rPr>
          <w:rStyle w:val="highlight5152"/>
          <w:rFonts w:asciiTheme="minorHAnsi" w:hAnsiTheme="minorHAnsi" w:cstheme="minorHAnsi"/>
          <w:color w:val="292F33"/>
        </w:rPr>
      </w:pPr>
      <w:hyperlink r:id="rId9" w:history="1">
        <w:proofErr w:type="spellStart"/>
        <w:r w:rsidRPr="002F7E97">
          <w:rPr>
            <w:rStyle w:val="verse"/>
            <w:rFonts w:asciiTheme="minorHAnsi" w:eastAsiaTheme="majorEastAsia" w:hAnsiTheme="minorHAnsi" w:cstheme="minorHAnsi"/>
            <w:b/>
            <w:bCs/>
            <w:color w:val="238554"/>
            <w:sz w:val="18"/>
            <w:szCs w:val="18"/>
            <w:u w:val="single"/>
          </w:rPr>
          <w:t>Deu</w:t>
        </w:r>
        <w:proofErr w:type="spellEnd"/>
        <w:r w:rsidRPr="002F7E97">
          <w:rPr>
            <w:rStyle w:val="verse"/>
            <w:rFonts w:asciiTheme="minorHAnsi" w:eastAsiaTheme="majorEastAsia" w:hAnsiTheme="minorHAnsi" w:cstheme="minorHAnsi"/>
            <w:b/>
            <w:bCs/>
            <w:color w:val="238554"/>
            <w:sz w:val="18"/>
            <w:szCs w:val="18"/>
            <w:u w:val="single"/>
          </w:rPr>
          <w:t xml:space="preserve"> 15:2</w:t>
        </w:r>
        <w:r w:rsidRPr="002F7E97">
          <w:rPr>
            <w:rStyle w:val="Hyperlink"/>
            <w:rFonts w:asciiTheme="minorHAnsi" w:eastAsiaTheme="majorEastAsia" w:hAnsiTheme="minorHAnsi" w:cstheme="minorHAnsi"/>
            <w:color w:val="0071EE"/>
          </w:rPr>
          <w:t> </w:t>
        </w:r>
      </w:hyperlink>
      <w:r w:rsidRPr="002F7E97">
        <w:rPr>
          <w:rFonts w:asciiTheme="minorHAnsi" w:hAnsiTheme="minorHAnsi" w:cstheme="minorHAnsi"/>
          <w:color w:val="292F33"/>
        </w:rPr>
        <w:t> </w:t>
      </w:r>
      <w:r w:rsidRPr="002F7E97">
        <w:rPr>
          <w:rStyle w:val="highlight5152"/>
          <w:rFonts w:asciiTheme="minorHAnsi" w:hAnsiTheme="minorHAnsi" w:cstheme="minorHAnsi"/>
          <w:color w:val="292F33"/>
        </w:rPr>
        <w:t>And this</w:t>
      </w:r>
      <w:r w:rsidRPr="002F7E97">
        <w:rPr>
          <w:rStyle w:val="apple-converted-space"/>
          <w:rFonts w:asciiTheme="minorHAnsi" w:hAnsiTheme="minorHAnsi" w:cstheme="minorHAnsi"/>
          <w:color w:val="292F33"/>
        </w:rPr>
        <w:t> </w:t>
      </w:r>
      <w:r w:rsidRPr="002F7E97">
        <w:rPr>
          <w:rStyle w:val="gra"/>
          <w:rFonts w:asciiTheme="minorHAnsi" w:hAnsiTheme="minorHAnsi" w:cstheme="minorHAnsi"/>
          <w:i/>
          <w:iCs/>
          <w:color w:val="757575"/>
        </w:rPr>
        <w:t>is</w:t>
      </w:r>
      <w:r w:rsidRPr="002F7E97">
        <w:rPr>
          <w:rStyle w:val="apple-converted-space"/>
          <w:rFonts w:asciiTheme="minorHAnsi" w:hAnsiTheme="minorHAnsi" w:cstheme="minorHAnsi"/>
          <w:color w:val="292F33"/>
        </w:rPr>
        <w:t> </w:t>
      </w:r>
      <w:r w:rsidRPr="002F7E97">
        <w:rPr>
          <w:rStyle w:val="highlight5152"/>
          <w:rFonts w:asciiTheme="minorHAnsi" w:hAnsiTheme="minorHAnsi" w:cstheme="minorHAnsi"/>
          <w:color w:val="292F33"/>
        </w:rPr>
        <w:t xml:space="preserve">the manner of the release: Every creditor that </w:t>
      </w:r>
      <w:proofErr w:type="spellStart"/>
      <w:r w:rsidRPr="002F7E97">
        <w:rPr>
          <w:rStyle w:val="highlight5152"/>
          <w:rFonts w:asciiTheme="minorHAnsi" w:hAnsiTheme="minorHAnsi" w:cstheme="minorHAnsi"/>
          <w:color w:val="292F33"/>
        </w:rPr>
        <w:t>lendeth</w:t>
      </w:r>
      <w:proofErr w:type="spellEnd"/>
      <w:r w:rsidRPr="002F7E97">
        <w:rPr>
          <w:rStyle w:val="apple-converted-space"/>
          <w:rFonts w:asciiTheme="minorHAnsi" w:hAnsiTheme="minorHAnsi" w:cstheme="minorHAnsi"/>
          <w:color w:val="292F33"/>
        </w:rPr>
        <w:t> </w:t>
      </w:r>
      <w:r w:rsidRPr="002F7E97">
        <w:rPr>
          <w:rStyle w:val="gra"/>
          <w:rFonts w:asciiTheme="minorHAnsi" w:hAnsiTheme="minorHAnsi" w:cstheme="minorHAnsi"/>
          <w:i/>
          <w:iCs/>
          <w:color w:val="757575"/>
        </w:rPr>
        <w:t>ought</w:t>
      </w:r>
      <w:r w:rsidRPr="002F7E97">
        <w:rPr>
          <w:rStyle w:val="apple-converted-space"/>
          <w:rFonts w:asciiTheme="minorHAnsi" w:hAnsiTheme="minorHAnsi" w:cstheme="minorHAnsi"/>
          <w:color w:val="292F33"/>
        </w:rPr>
        <w:t> </w:t>
      </w:r>
      <w:r w:rsidRPr="002F7E97">
        <w:rPr>
          <w:rStyle w:val="highlight5152"/>
          <w:rFonts w:asciiTheme="minorHAnsi" w:hAnsiTheme="minorHAnsi" w:cstheme="minorHAnsi"/>
          <w:color w:val="292F33"/>
        </w:rPr>
        <w:t xml:space="preserve">unto his </w:t>
      </w:r>
      <w:proofErr w:type="spellStart"/>
      <w:r w:rsidRPr="002F7E97">
        <w:rPr>
          <w:rStyle w:val="highlight5152"/>
          <w:rFonts w:asciiTheme="minorHAnsi" w:hAnsiTheme="minorHAnsi" w:cstheme="minorHAnsi"/>
          <w:color w:val="292F33"/>
        </w:rPr>
        <w:t>neighbour</w:t>
      </w:r>
      <w:proofErr w:type="spellEnd"/>
      <w:r w:rsidRPr="002F7E97">
        <w:rPr>
          <w:rStyle w:val="highlight5152"/>
          <w:rFonts w:asciiTheme="minorHAnsi" w:hAnsiTheme="minorHAnsi" w:cstheme="minorHAnsi"/>
          <w:color w:val="292F33"/>
        </w:rPr>
        <w:t xml:space="preserve"> shall release</w:t>
      </w:r>
      <w:r w:rsidRPr="002F7E97">
        <w:rPr>
          <w:rStyle w:val="apple-converted-space"/>
          <w:rFonts w:asciiTheme="minorHAnsi" w:hAnsiTheme="minorHAnsi" w:cstheme="minorHAnsi"/>
          <w:color w:val="292F33"/>
        </w:rPr>
        <w:t> </w:t>
      </w:r>
      <w:r w:rsidRPr="002F7E97">
        <w:rPr>
          <w:rStyle w:val="gra"/>
          <w:rFonts w:asciiTheme="minorHAnsi" w:hAnsiTheme="minorHAnsi" w:cstheme="minorHAnsi"/>
          <w:i/>
          <w:iCs/>
          <w:color w:val="757575"/>
        </w:rPr>
        <w:t>it;</w:t>
      </w:r>
      <w:r w:rsidRPr="002F7E97">
        <w:rPr>
          <w:rStyle w:val="apple-converted-space"/>
          <w:rFonts w:asciiTheme="minorHAnsi" w:hAnsiTheme="minorHAnsi" w:cstheme="minorHAnsi"/>
          <w:color w:val="292F33"/>
        </w:rPr>
        <w:t> </w:t>
      </w:r>
      <w:r w:rsidRPr="002F7E97">
        <w:rPr>
          <w:rStyle w:val="highlight5152"/>
          <w:rFonts w:asciiTheme="minorHAnsi" w:hAnsiTheme="minorHAnsi" w:cstheme="minorHAnsi"/>
          <w:color w:val="292F33"/>
        </w:rPr>
        <w:t>he shall not exact</w:t>
      </w:r>
      <w:r w:rsidRPr="002F7E97">
        <w:rPr>
          <w:rStyle w:val="apple-converted-space"/>
          <w:rFonts w:asciiTheme="minorHAnsi" w:hAnsiTheme="minorHAnsi" w:cstheme="minorHAnsi"/>
          <w:color w:val="292F33"/>
        </w:rPr>
        <w:t> </w:t>
      </w:r>
      <w:r w:rsidRPr="002F7E97">
        <w:rPr>
          <w:rStyle w:val="gra"/>
          <w:rFonts w:asciiTheme="minorHAnsi" w:hAnsiTheme="minorHAnsi" w:cstheme="minorHAnsi"/>
          <w:i/>
          <w:iCs/>
          <w:color w:val="757575"/>
        </w:rPr>
        <w:t>it</w:t>
      </w:r>
      <w:r w:rsidRPr="002F7E97">
        <w:rPr>
          <w:rStyle w:val="apple-converted-space"/>
          <w:rFonts w:asciiTheme="minorHAnsi" w:hAnsiTheme="minorHAnsi" w:cstheme="minorHAnsi"/>
          <w:color w:val="292F33"/>
        </w:rPr>
        <w:t> </w:t>
      </w:r>
      <w:r w:rsidRPr="002F7E97">
        <w:rPr>
          <w:rStyle w:val="highlight5152"/>
          <w:rFonts w:asciiTheme="minorHAnsi" w:hAnsiTheme="minorHAnsi" w:cstheme="minorHAnsi"/>
          <w:color w:val="292F33"/>
        </w:rPr>
        <w:t xml:space="preserve">of his </w:t>
      </w:r>
      <w:proofErr w:type="spellStart"/>
      <w:r w:rsidRPr="002F7E97">
        <w:rPr>
          <w:rStyle w:val="highlight5152"/>
          <w:rFonts w:asciiTheme="minorHAnsi" w:hAnsiTheme="minorHAnsi" w:cstheme="minorHAnsi"/>
          <w:color w:val="292F33"/>
        </w:rPr>
        <w:t>neighbour</w:t>
      </w:r>
      <w:proofErr w:type="spellEnd"/>
      <w:r w:rsidRPr="002F7E97">
        <w:rPr>
          <w:rStyle w:val="highlight5152"/>
          <w:rFonts w:asciiTheme="minorHAnsi" w:hAnsiTheme="minorHAnsi" w:cstheme="minorHAnsi"/>
          <w:color w:val="292F33"/>
        </w:rPr>
        <w:t>, or of his brother; because it is called the LORD'S release</w:t>
      </w:r>
      <w:r w:rsidR="002C2D69" w:rsidRPr="002F7E97">
        <w:rPr>
          <w:rStyle w:val="highlight5152"/>
          <w:rFonts w:asciiTheme="minorHAnsi" w:hAnsiTheme="minorHAnsi" w:cstheme="minorHAnsi"/>
          <w:color w:val="292F33"/>
        </w:rPr>
        <w:t>.</w:t>
      </w:r>
    </w:p>
    <w:p w14:paraId="131EA212" w14:textId="77777777" w:rsidR="005F28DB" w:rsidRPr="002F7E97" w:rsidRDefault="005F28DB" w:rsidP="00FC01CD">
      <w:pPr>
        <w:pStyle w:val="bible"/>
        <w:shd w:val="clear" w:color="auto" w:fill="FFFFFF"/>
        <w:spacing w:before="96" w:beforeAutospacing="0" w:after="96" w:afterAutospacing="0"/>
        <w:ind w:left="30" w:right="30"/>
        <w:jc w:val="both"/>
        <w:rPr>
          <w:rStyle w:val="highlight5152"/>
          <w:rFonts w:asciiTheme="minorHAnsi" w:hAnsiTheme="minorHAnsi" w:cstheme="minorHAnsi"/>
          <w:color w:val="292F33"/>
        </w:rPr>
      </w:pPr>
    </w:p>
    <w:p w14:paraId="3C78D317" w14:textId="11848D86" w:rsidR="00BB6A4A" w:rsidRPr="002F7E97" w:rsidRDefault="00BB6A4A" w:rsidP="00BB6A4A">
      <w:pPr>
        <w:pStyle w:val="Heading2"/>
        <w:rPr>
          <w:rFonts w:asciiTheme="minorHAnsi" w:hAnsiTheme="minorHAnsi" w:cstheme="minorHAnsi"/>
        </w:rPr>
      </w:pPr>
      <w:r w:rsidRPr="002F7E97">
        <w:rPr>
          <w:rFonts w:asciiTheme="minorHAnsi" w:hAnsiTheme="minorHAnsi" w:cstheme="minorHAnsi"/>
        </w:rPr>
        <w:t>Food Supply</w:t>
      </w:r>
    </w:p>
    <w:p w14:paraId="622FA011" w14:textId="2DF090ED" w:rsidR="0047635D" w:rsidRPr="002F7E97" w:rsidRDefault="0047635D" w:rsidP="00AE713F">
      <w:pPr>
        <w:autoSpaceDE w:val="0"/>
        <w:autoSpaceDN w:val="0"/>
        <w:adjustRightInd w:val="0"/>
        <w:rPr>
          <w:rFonts w:cstheme="minorHAnsi"/>
        </w:rPr>
      </w:pPr>
      <w:r w:rsidRPr="002F7E97">
        <w:rPr>
          <w:rFonts w:cstheme="minorHAnsi"/>
        </w:rPr>
        <w:t>Do we bring on rain or do we let crops that really ought to fail, fail?</w:t>
      </w:r>
      <w:r w:rsidR="002C2D69" w:rsidRPr="002F7E97">
        <w:rPr>
          <w:rFonts w:cstheme="minorHAnsi"/>
        </w:rPr>
        <w:t xml:space="preserve">  </w:t>
      </w:r>
      <w:r w:rsidR="0098774E" w:rsidRPr="002F7E97">
        <w:rPr>
          <w:rFonts w:cstheme="minorHAnsi"/>
        </w:rPr>
        <w:t xml:space="preserve">Conflicting right?  </w:t>
      </w:r>
      <w:r w:rsidR="002C2D69" w:rsidRPr="002F7E97">
        <w:rPr>
          <w:rFonts w:cstheme="minorHAnsi"/>
        </w:rPr>
        <w:t xml:space="preserve">Until the food system is totally repaired, </w:t>
      </w:r>
      <w:r w:rsidR="00EE40E9" w:rsidRPr="002F7E97">
        <w:rPr>
          <w:rFonts w:cstheme="minorHAnsi"/>
        </w:rPr>
        <w:t xml:space="preserve">we can’t let ourselves starve by not eating the </w:t>
      </w:r>
      <w:r w:rsidR="00341BD0" w:rsidRPr="002F7E97">
        <w:rPr>
          <w:rFonts w:cstheme="minorHAnsi"/>
        </w:rPr>
        <w:t>GMO</w:t>
      </w:r>
      <w:r w:rsidR="00EE40E9" w:rsidRPr="002F7E97">
        <w:rPr>
          <w:rFonts w:cstheme="minorHAnsi"/>
        </w:rPr>
        <w:t xml:space="preserve">, hybrid, and </w:t>
      </w:r>
      <w:r w:rsidR="009C7A9F">
        <w:rPr>
          <w:rFonts w:cstheme="minorHAnsi"/>
        </w:rPr>
        <w:t xml:space="preserve">even </w:t>
      </w:r>
      <w:r w:rsidR="00EE40E9" w:rsidRPr="002F7E97">
        <w:rPr>
          <w:rFonts w:cstheme="minorHAnsi"/>
        </w:rPr>
        <w:t>cannibalized foods</w:t>
      </w:r>
      <w:r w:rsidR="00383F0D" w:rsidRPr="002F7E97">
        <w:rPr>
          <w:rFonts w:cstheme="minorHAnsi"/>
        </w:rPr>
        <w:t xml:space="preserve"> because there isn’t enough pristine </w:t>
      </w:r>
      <w:r w:rsidR="00341BD0" w:rsidRPr="002F7E97">
        <w:rPr>
          <w:rFonts w:cstheme="minorHAnsi"/>
        </w:rPr>
        <w:t xml:space="preserve">and heirloom </w:t>
      </w:r>
      <w:r w:rsidR="00383F0D" w:rsidRPr="002F7E97">
        <w:rPr>
          <w:rFonts w:cstheme="minorHAnsi"/>
        </w:rPr>
        <w:t>food to eat</w:t>
      </w:r>
      <w:r w:rsidR="00F85EFF" w:rsidRPr="002F7E97">
        <w:rPr>
          <w:rFonts w:cstheme="minorHAnsi"/>
        </w:rPr>
        <w:t xml:space="preserve"> at affordable prices.  </w:t>
      </w:r>
      <w:r w:rsidR="006859E5" w:rsidRPr="002F7E97">
        <w:rPr>
          <w:rFonts w:cstheme="minorHAnsi"/>
        </w:rPr>
        <w:t xml:space="preserve">We’ve hit Monsanto and banking to stop their VILE damnations and abominations.  </w:t>
      </w:r>
    </w:p>
    <w:p w14:paraId="45640E4D" w14:textId="2A85673B" w:rsidR="00EC71A7" w:rsidRPr="002F7E97" w:rsidRDefault="00EC71A7" w:rsidP="00AE713F">
      <w:pPr>
        <w:autoSpaceDE w:val="0"/>
        <w:autoSpaceDN w:val="0"/>
        <w:adjustRightInd w:val="0"/>
        <w:rPr>
          <w:rFonts w:cstheme="minorHAnsi"/>
        </w:rPr>
      </w:pPr>
    </w:p>
    <w:p w14:paraId="12532A07" w14:textId="0C60D4D3" w:rsidR="00B84F3F" w:rsidRPr="003D6CF9" w:rsidRDefault="00EC71A7" w:rsidP="00874735">
      <w:pPr>
        <w:autoSpaceDE w:val="0"/>
        <w:autoSpaceDN w:val="0"/>
        <w:adjustRightInd w:val="0"/>
        <w:rPr>
          <w:rStyle w:val="highlight5152"/>
          <w:rFonts w:cstheme="minorHAnsi"/>
        </w:rPr>
      </w:pPr>
      <w:r w:rsidRPr="002F7E97">
        <w:rPr>
          <w:rFonts w:cstheme="minorHAnsi"/>
        </w:rPr>
        <w:t xml:space="preserve">Do any of you realize the reason that places do not grow </w:t>
      </w:r>
      <w:r w:rsidR="002F1C2C" w:rsidRPr="002F7E97">
        <w:rPr>
          <w:rFonts w:cstheme="minorHAnsi"/>
        </w:rPr>
        <w:t>trees that bear fruit</w:t>
      </w:r>
      <w:r w:rsidR="006E1630" w:rsidRPr="002F7E97">
        <w:rPr>
          <w:rFonts w:cstheme="minorHAnsi"/>
        </w:rPr>
        <w:t xml:space="preserve"> on their</w:t>
      </w:r>
      <w:r w:rsidR="00852D44" w:rsidRPr="002F7E97">
        <w:rPr>
          <w:rFonts w:cstheme="minorHAnsi"/>
        </w:rPr>
        <w:t xml:space="preserve"> properties</w:t>
      </w:r>
      <w:r w:rsidR="002F1C2C" w:rsidRPr="002F7E97">
        <w:rPr>
          <w:rFonts w:cstheme="minorHAnsi"/>
        </w:rPr>
        <w:t>?  They d</w:t>
      </w:r>
      <w:r w:rsidR="009C7A9F">
        <w:rPr>
          <w:rFonts w:cstheme="minorHAnsi"/>
        </w:rPr>
        <w:t xml:space="preserve">on’t </w:t>
      </w:r>
      <w:r w:rsidR="002F1C2C" w:rsidRPr="002F7E97">
        <w:rPr>
          <w:rFonts w:cstheme="minorHAnsi"/>
        </w:rPr>
        <w:t xml:space="preserve">because some </w:t>
      </w:r>
      <w:proofErr w:type="spellStart"/>
      <w:r w:rsidR="002F1C2C" w:rsidRPr="002F7E97">
        <w:rPr>
          <w:rFonts w:cstheme="minorHAnsi"/>
        </w:rPr>
        <w:t>Kak</w:t>
      </w:r>
      <w:proofErr w:type="spellEnd"/>
      <w:r w:rsidR="002F1C2C" w:rsidRPr="002F7E97">
        <w:rPr>
          <w:rFonts w:cstheme="minorHAnsi"/>
        </w:rPr>
        <w:t xml:space="preserve"> created a liability problem</w:t>
      </w:r>
      <w:r w:rsidR="006A0222" w:rsidRPr="002F7E97">
        <w:rPr>
          <w:rFonts w:cstheme="minorHAnsi"/>
        </w:rPr>
        <w:t xml:space="preserve"> should someone eat the fruit and get sick.  A lot of them don’t want the extra work required to deal with pests and bugs and the responsibility</w:t>
      </w:r>
      <w:r w:rsidR="006B2C9A">
        <w:rPr>
          <w:rFonts w:cstheme="minorHAnsi"/>
        </w:rPr>
        <w:t xml:space="preserve"> which likely wouldn’t be the problem it is if Holy Law was adhered to</w:t>
      </w:r>
      <w:r w:rsidR="00852D44" w:rsidRPr="002F7E97">
        <w:rPr>
          <w:rFonts w:cstheme="minorHAnsi"/>
        </w:rPr>
        <w:t xml:space="preserve">.  </w:t>
      </w:r>
      <w:r w:rsidR="00852D44" w:rsidRPr="002F7E97">
        <w:rPr>
          <w:rFonts w:cstheme="minorHAnsi"/>
        </w:rPr>
        <w:lastRenderedPageBreak/>
        <w:t>This in turn created a situation where poor people also get robbed of their dignity and have to have their hands out</w:t>
      </w:r>
      <w:r w:rsidR="00FD785D">
        <w:rPr>
          <w:rFonts w:cstheme="minorHAnsi"/>
        </w:rPr>
        <w:t xml:space="preserve"> with the </w:t>
      </w:r>
      <w:proofErr w:type="spellStart"/>
      <w:r w:rsidR="00FD785D">
        <w:rPr>
          <w:rFonts w:cstheme="minorHAnsi"/>
        </w:rPr>
        <w:t>gimme</w:t>
      </w:r>
      <w:proofErr w:type="spellEnd"/>
      <w:r w:rsidR="00FD785D">
        <w:rPr>
          <w:rFonts w:cstheme="minorHAnsi"/>
        </w:rPr>
        <w:t>, lend me, can you spare</w:t>
      </w:r>
      <w:r w:rsidR="00852D44" w:rsidRPr="002F7E97">
        <w:rPr>
          <w:rFonts w:cstheme="minorHAnsi"/>
        </w:rPr>
        <w:t xml:space="preserve">.  </w:t>
      </w:r>
      <w:r w:rsidR="00743C23" w:rsidRPr="002F7E97">
        <w:rPr>
          <w:rFonts w:cstheme="minorHAnsi"/>
        </w:rPr>
        <w:t>Of course, the instructions on how to multiply food were NEVER a part of bible.</w:t>
      </w:r>
    </w:p>
    <w:p w14:paraId="33AE4CE9" w14:textId="77777777" w:rsidR="00823924" w:rsidRDefault="00823924" w:rsidP="00B84F3F">
      <w:pPr>
        <w:pStyle w:val="bible"/>
        <w:shd w:val="clear" w:color="auto" w:fill="FFFFFF"/>
        <w:spacing w:before="96" w:beforeAutospacing="0" w:after="96" w:afterAutospacing="0"/>
        <w:ind w:right="30"/>
        <w:jc w:val="both"/>
        <w:rPr>
          <w:rStyle w:val="highlight5152"/>
          <w:rFonts w:asciiTheme="minorHAnsi" w:hAnsiTheme="minorHAnsi" w:cstheme="minorHAnsi"/>
          <w:color w:val="292F33"/>
        </w:rPr>
      </w:pPr>
    </w:p>
    <w:p w14:paraId="09563D69" w14:textId="4843D103" w:rsidR="00823924" w:rsidRDefault="00823924" w:rsidP="00823924">
      <w:pPr>
        <w:pStyle w:val="Heading2"/>
        <w:rPr>
          <w:rStyle w:val="highlight5152"/>
          <w:rFonts w:asciiTheme="minorHAnsi" w:hAnsiTheme="minorHAnsi" w:cstheme="minorHAnsi"/>
          <w:color w:val="292F33"/>
        </w:rPr>
      </w:pPr>
      <w:r w:rsidRPr="0096674D">
        <w:rPr>
          <w:rStyle w:val="highlight5152"/>
          <w:rFonts w:asciiTheme="minorHAnsi" w:hAnsiTheme="minorHAnsi" w:cstheme="minorHAnsi"/>
          <w:b/>
          <w:bCs/>
        </w:rPr>
        <w:t>The Year of Jubilee</w:t>
      </w:r>
      <w:r w:rsidR="003B5DD0">
        <w:rPr>
          <w:rStyle w:val="EndnoteReference"/>
          <w:rFonts w:asciiTheme="minorHAnsi" w:hAnsiTheme="minorHAnsi" w:cstheme="minorHAnsi"/>
          <w:color w:val="292F33"/>
        </w:rPr>
        <w:endnoteReference w:id="7"/>
      </w:r>
    </w:p>
    <w:p w14:paraId="1B7FFCED" w14:textId="19169EDA" w:rsidR="00B84F3F" w:rsidRDefault="00B84F3F" w:rsidP="00B84F3F">
      <w:pPr>
        <w:pStyle w:val="bible"/>
        <w:shd w:val="clear" w:color="auto" w:fill="FFFFFF"/>
        <w:spacing w:before="96" w:beforeAutospacing="0" w:after="96" w:afterAutospacing="0"/>
        <w:ind w:right="30"/>
        <w:jc w:val="both"/>
        <w:rPr>
          <w:rStyle w:val="highlight5152"/>
          <w:rFonts w:asciiTheme="minorHAnsi" w:hAnsiTheme="minorHAnsi" w:cstheme="minorHAnsi"/>
          <w:color w:val="292F33"/>
        </w:rPr>
      </w:pPr>
      <w:r w:rsidRPr="002F7E97">
        <w:rPr>
          <w:rStyle w:val="highlight5152"/>
          <w:rFonts w:asciiTheme="minorHAnsi" w:hAnsiTheme="minorHAnsi" w:cstheme="minorHAnsi"/>
          <w:color w:val="292F33"/>
        </w:rPr>
        <w:t xml:space="preserve">Then we have the other problem that goes along with the Sabbath Year is we also don’t know </w:t>
      </w:r>
      <w:r w:rsidR="00AC2E32">
        <w:rPr>
          <w:rStyle w:val="highlight5152"/>
          <w:rFonts w:asciiTheme="minorHAnsi" w:hAnsiTheme="minorHAnsi" w:cstheme="minorHAnsi"/>
          <w:color w:val="292F33"/>
        </w:rPr>
        <w:t xml:space="preserve">when </w:t>
      </w:r>
      <w:r w:rsidRPr="002F7E97">
        <w:rPr>
          <w:rStyle w:val="highlight5152"/>
          <w:rFonts w:asciiTheme="minorHAnsi" w:hAnsiTheme="minorHAnsi" w:cstheme="minorHAnsi"/>
          <w:color w:val="292F33"/>
        </w:rPr>
        <w:t>the year of Jubilee</w:t>
      </w:r>
      <w:r w:rsidR="00AC2E32">
        <w:rPr>
          <w:rStyle w:val="highlight5152"/>
          <w:rFonts w:asciiTheme="minorHAnsi" w:hAnsiTheme="minorHAnsi" w:cstheme="minorHAnsi"/>
          <w:color w:val="292F33"/>
        </w:rPr>
        <w:t xml:space="preserve"> is</w:t>
      </w:r>
      <w:r w:rsidRPr="002F7E97">
        <w:rPr>
          <w:rStyle w:val="highlight5152"/>
          <w:rFonts w:asciiTheme="minorHAnsi" w:hAnsiTheme="minorHAnsi" w:cstheme="minorHAnsi"/>
          <w:color w:val="292F33"/>
        </w:rPr>
        <w:t xml:space="preserve">.  I’ve asked many over the years for THE </w:t>
      </w:r>
      <w:r>
        <w:rPr>
          <w:rStyle w:val="highlight5152"/>
          <w:rFonts w:asciiTheme="minorHAnsi" w:hAnsiTheme="minorHAnsi" w:cstheme="minorHAnsi"/>
          <w:color w:val="292F33"/>
        </w:rPr>
        <w:t xml:space="preserve">exact </w:t>
      </w:r>
      <w:r w:rsidRPr="002F7E97">
        <w:rPr>
          <w:rStyle w:val="highlight5152"/>
          <w:rFonts w:asciiTheme="minorHAnsi" w:hAnsiTheme="minorHAnsi" w:cstheme="minorHAnsi"/>
          <w:color w:val="292F33"/>
        </w:rPr>
        <w:t xml:space="preserve">year and the Jews, Rabbis, and others ‘claiming’ do be in the know on Judaism, don’t KNOW the answer.  I know we’ve had to go through at least 1 Jubilee because I’m over 50.  What if we are in </w:t>
      </w:r>
      <w:r w:rsidR="007740AA">
        <w:rPr>
          <w:rStyle w:val="highlight5152"/>
          <w:rFonts w:asciiTheme="minorHAnsi" w:hAnsiTheme="minorHAnsi" w:cstheme="minorHAnsi"/>
          <w:color w:val="292F33"/>
        </w:rPr>
        <w:t>the 49</w:t>
      </w:r>
      <w:r w:rsidR="007740AA" w:rsidRPr="007740AA">
        <w:rPr>
          <w:rStyle w:val="highlight5152"/>
          <w:rFonts w:asciiTheme="minorHAnsi" w:hAnsiTheme="minorHAnsi" w:cstheme="minorHAnsi"/>
          <w:color w:val="292F33"/>
          <w:vertAlign w:val="superscript"/>
        </w:rPr>
        <w:t>th</w:t>
      </w:r>
      <w:r w:rsidR="007740AA">
        <w:rPr>
          <w:rStyle w:val="highlight5152"/>
          <w:rFonts w:asciiTheme="minorHAnsi" w:hAnsiTheme="minorHAnsi" w:cstheme="minorHAnsi"/>
          <w:color w:val="292F33"/>
        </w:rPr>
        <w:t xml:space="preserve"> year or </w:t>
      </w:r>
      <w:r w:rsidRPr="002F7E97">
        <w:rPr>
          <w:rStyle w:val="highlight5152"/>
          <w:rFonts w:asciiTheme="minorHAnsi" w:hAnsiTheme="minorHAnsi" w:cstheme="minorHAnsi"/>
          <w:color w:val="292F33"/>
        </w:rPr>
        <w:t>a year of Jubilee?  Would it be the case</w:t>
      </w:r>
      <w:r w:rsidR="00AE2A67">
        <w:rPr>
          <w:rStyle w:val="highlight5152"/>
          <w:rFonts w:asciiTheme="minorHAnsi" w:hAnsiTheme="minorHAnsi" w:cstheme="minorHAnsi"/>
          <w:color w:val="292F33"/>
        </w:rPr>
        <w:t xml:space="preserve"> that we were</w:t>
      </w:r>
      <w:r w:rsidRPr="002F7E97">
        <w:rPr>
          <w:rStyle w:val="highlight5152"/>
          <w:rFonts w:asciiTheme="minorHAnsi" w:hAnsiTheme="minorHAnsi" w:cstheme="minorHAnsi"/>
          <w:color w:val="292F33"/>
        </w:rPr>
        <w:t xml:space="preserve">, we are unprepared as a world to live through it.  </w:t>
      </w:r>
    </w:p>
    <w:p w14:paraId="1816D449" w14:textId="77777777" w:rsidR="00B84F3F" w:rsidRPr="002F7E97" w:rsidRDefault="00B84F3F" w:rsidP="00B84F3F">
      <w:pPr>
        <w:pStyle w:val="bible"/>
        <w:shd w:val="clear" w:color="auto" w:fill="FFFFFF"/>
        <w:spacing w:before="96" w:beforeAutospacing="0" w:after="96" w:afterAutospacing="0"/>
        <w:ind w:right="30"/>
        <w:jc w:val="both"/>
        <w:rPr>
          <w:rStyle w:val="highlight5152"/>
          <w:rFonts w:asciiTheme="minorHAnsi" w:hAnsiTheme="minorHAnsi" w:cstheme="minorHAnsi"/>
          <w:color w:val="292F33"/>
        </w:rPr>
      </w:pPr>
    </w:p>
    <w:p w14:paraId="6FE0F22A" w14:textId="13D8D695" w:rsidR="000D4ECB" w:rsidRDefault="00B84F3F" w:rsidP="003B788B">
      <w:pPr>
        <w:pStyle w:val="bible"/>
        <w:shd w:val="clear" w:color="auto" w:fill="FFFFFF"/>
        <w:spacing w:before="96" w:beforeAutospacing="0" w:after="96" w:afterAutospacing="0"/>
        <w:ind w:right="30"/>
        <w:jc w:val="both"/>
        <w:rPr>
          <w:rStyle w:val="highlight5152"/>
          <w:rFonts w:asciiTheme="minorHAnsi" w:hAnsiTheme="minorHAnsi" w:cstheme="minorHAnsi"/>
          <w:color w:val="292F33"/>
        </w:rPr>
      </w:pPr>
      <w:r w:rsidRPr="002F7E97">
        <w:rPr>
          <w:rStyle w:val="highlight5152"/>
          <w:rFonts w:asciiTheme="minorHAnsi" w:hAnsiTheme="minorHAnsi" w:cstheme="minorHAnsi"/>
          <w:color w:val="292F33"/>
        </w:rPr>
        <w:t>The 49</w:t>
      </w:r>
      <w:r w:rsidRPr="002F7E97">
        <w:rPr>
          <w:rStyle w:val="highlight5152"/>
          <w:rFonts w:asciiTheme="minorHAnsi" w:hAnsiTheme="minorHAnsi" w:cstheme="minorHAnsi"/>
          <w:color w:val="292F33"/>
          <w:vertAlign w:val="superscript"/>
        </w:rPr>
        <w:t>th</w:t>
      </w:r>
      <w:r w:rsidRPr="002F7E97">
        <w:rPr>
          <w:rStyle w:val="highlight5152"/>
          <w:rFonts w:asciiTheme="minorHAnsi" w:hAnsiTheme="minorHAnsi" w:cstheme="minorHAnsi"/>
          <w:color w:val="292F33"/>
        </w:rPr>
        <w:t xml:space="preserve"> year is a year of rest</w:t>
      </w:r>
      <w:r w:rsidR="00AE2A67">
        <w:rPr>
          <w:rStyle w:val="highlight5152"/>
          <w:rFonts w:asciiTheme="minorHAnsi" w:hAnsiTheme="minorHAnsi" w:cstheme="minorHAnsi"/>
          <w:color w:val="292F33"/>
        </w:rPr>
        <w:t>ing the land</w:t>
      </w:r>
      <w:r w:rsidRPr="002F7E97">
        <w:rPr>
          <w:rStyle w:val="highlight5152"/>
          <w:rFonts w:asciiTheme="minorHAnsi" w:hAnsiTheme="minorHAnsi" w:cstheme="minorHAnsi"/>
          <w:color w:val="292F33"/>
        </w:rPr>
        <w:t xml:space="preserve"> as is the 50</w:t>
      </w:r>
      <w:r w:rsidRPr="002F7E97">
        <w:rPr>
          <w:rStyle w:val="highlight5152"/>
          <w:rFonts w:asciiTheme="minorHAnsi" w:hAnsiTheme="minorHAnsi" w:cstheme="minorHAnsi"/>
          <w:color w:val="292F33"/>
          <w:vertAlign w:val="superscript"/>
        </w:rPr>
        <w:t>th</w:t>
      </w:r>
      <w:r w:rsidRPr="002F7E97">
        <w:rPr>
          <w:rStyle w:val="highlight5152"/>
          <w:rFonts w:asciiTheme="minorHAnsi" w:hAnsiTheme="minorHAnsi" w:cstheme="minorHAnsi"/>
          <w:color w:val="292F33"/>
        </w:rPr>
        <w:t xml:space="preserve"> year.  It also takes the growing season of the following year, or year 1, to be required to live through</w:t>
      </w:r>
      <w:r w:rsidR="00F22162">
        <w:rPr>
          <w:rStyle w:val="highlight5152"/>
          <w:rFonts w:asciiTheme="minorHAnsi" w:hAnsiTheme="minorHAnsi" w:cstheme="minorHAnsi"/>
          <w:color w:val="292F33"/>
        </w:rPr>
        <w:t xml:space="preserve"> </w:t>
      </w:r>
      <w:r w:rsidR="00F87B49">
        <w:rPr>
          <w:rStyle w:val="highlight5152"/>
          <w:rFonts w:asciiTheme="minorHAnsi" w:hAnsiTheme="minorHAnsi" w:cstheme="minorHAnsi"/>
          <w:color w:val="292F33"/>
        </w:rPr>
        <w:t xml:space="preserve">it </w:t>
      </w:r>
      <w:r w:rsidR="00F22162">
        <w:rPr>
          <w:rStyle w:val="highlight5152"/>
          <w:rFonts w:asciiTheme="minorHAnsi" w:hAnsiTheme="minorHAnsi" w:cstheme="minorHAnsi"/>
          <w:color w:val="292F33"/>
        </w:rPr>
        <w:t xml:space="preserve">with </w:t>
      </w:r>
      <w:r w:rsidR="00F87B49">
        <w:rPr>
          <w:rStyle w:val="highlight5152"/>
          <w:rFonts w:asciiTheme="minorHAnsi" w:hAnsiTheme="minorHAnsi" w:cstheme="minorHAnsi"/>
          <w:color w:val="292F33"/>
        </w:rPr>
        <w:t xml:space="preserve">sufficient </w:t>
      </w:r>
      <w:r w:rsidR="00F22162">
        <w:rPr>
          <w:rStyle w:val="highlight5152"/>
          <w:rFonts w:asciiTheme="minorHAnsi" w:hAnsiTheme="minorHAnsi" w:cstheme="minorHAnsi"/>
          <w:color w:val="292F33"/>
        </w:rPr>
        <w:t>logistical support</w:t>
      </w:r>
      <w:r w:rsidRPr="002F7E97">
        <w:rPr>
          <w:rStyle w:val="highlight5152"/>
          <w:rFonts w:asciiTheme="minorHAnsi" w:hAnsiTheme="minorHAnsi" w:cstheme="minorHAnsi"/>
          <w:color w:val="292F33"/>
        </w:rPr>
        <w:t>.  We are talking about almost 3 years involved.</w:t>
      </w:r>
      <w:r w:rsidR="00F22162">
        <w:rPr>
          <w:rStyle w:val="highlight5152"/>
          <w:rFonts w:asciiTheme="minorHAnsi" w:hAnsiTheme="minorHAnsi" w:cstheme="minorHAnsi"/>
          <w:color w:val="292F33"/>
        </w:rPr>
        <w:t xml:space="preserve">  The fact that we do not know and the impact of not getting prepared IS A PROBLEM</w:t>
      </w:r>
      <w:r w:rsidR="00F87B49">
        <w:rPr>
          <w:rStyle w:val="highlight5152"/>
          <w:rFonts w:asciiTheme="minorHAnsi" w:hAnsiTheme="minorHAnsi" w:cstheme="minorHAnsi"/>
          <w:color w:val="292F33"/>
        </w:rPr>
        <w:t xml:space="preserve"> any way you look at it</w:t>
      </w:r>
      <w:r w:rsidR="00F22162">
        <w:rPr>
          <w:rStyle w:val="highlight5152"/>
          <w:rFonts w:asciiTheme="minorHAnsi" w:hAnsiTheme="minorHAnsi" w:cstheme="minorHAnsi"/>
          <w:color w:val="292F33"/>
        </w:rPr>
        <w:t xml:space="preserve">!  </w:t>
      </w:r>
    </w:p>
    <w:p w14:paraId="00ACCD40" w14:textId="004ACFCB" w:rsidR="00AC2E32" w:rsidRDefault="00AC2E32" w:rsidP="003B788B">
      <w:pPr>
        <w:pStyle w:val="bible"/>
        <w:shd w:val="clear" w:color="auto" w:fill="FFFFFF"/>
        <w:spacing w:before="96" w:beforeAutospacing="0" w:after="96" w:afterAutospacing="0"/>
        <w:ind w:right="30"/>
        <w:jc w:val="both"/>
        <w:rPr>
          <w:rStyle w:val="highlight5152"/>
          <w:rFonts w:asciiTheme="minorHAnsi" w:hAnsiTheme="minorHAnsi" w:cstheme="minorHAnsi"/>
          <w:color w:val="292F33"/>
        </w:rPr>
      </w:pPr>
    </w:p>
    <w:p w14:paraId="5112536C" w14:textId="53026F16" w:rsidR="00AC2E32" w:rsidRDefault="00AC2E32" w:rsidP="003B788B">
      <w:pPr>
        <w:pStyle w:val="bible"/>
        <w:shd w:val="clear" w:color="auto" w:fill="FFFFFF"/>
        <w:spacing w:before="96" w:beforeAutospacing="0" w:after="96" w:afterAutospacing="0"/>
        <w:ind w:right="30"/>
        <w:jc w:val="both"/>
        <w:rPr>
          <w:rStyle w:val="highlight5152"/>
          <w:rFonts w:asciiTheme="minorHAnsi" w:hAnsiTheme="minorHAnsi" w:cstheme="minorHAnsi"/>
          <w:color w:val="292F33"/>
        </w:rPr>
      </w:pPr>
      <w:r>
        <w:rPr>
          <w:rStyle w:val="highlight5152"/>
          <w:rFonts w:asciiTheme="minorHAnsi" w:hAnsiTheme="minorHAnsi" w:cstheme="minorHAnsi"/>
          <w:color w:val="292F33"/>
        </w:rPr>
        <w:t xml:space="preserve">There is no doubt in my mind or thinking that Bobby could get the exact date and I’ve asked him.  He didn’t know the answer either.  </w:t>
      </w:r>
      <w:r w:rsidR="002B0003">
        <w:rPr>
          <w:rStyle w:val="highlight5152"/>
          <w:rFonts w:asciiTheme="minorHAnsi" w:hAnsiTheme="minorHAnsi" w:cstheme="minorHAnsi"/>
          <w:color w:val="292F33"/>
        </w:rPr>
        <w:t>BUT, his not KNOWING is also TESTIMONY AGAINST the Levites that should have also maintained it.</w:t>
      </w:r>
    </w:p>
    <w:p w14:paraId="41F57225" w14:textId="77777777" w:rsidR="005C4B4D" w:rsidRPr="0096674D" w:rsidRDefault="005C4B4D" w:rsidP="003B788B">
      <w:pPr>
        <w:pStyle w:val="bible"/>
        <w:shd w:val="clear" w:color="auto" w:fill="FFFFFF"/>
        <w:spacing w:before="96" w:beforeAutospacing="0" w:after="96" w:afterAutospacing="0"/>
        <w:ind w:right="30"/>
        <w:jc w:val="both"/>
        <w:rPr>
          <w:rFonts w:asciiTheme="minorHAnsi" w:hAnsiTheme="minorHAnsi" w:cstheme="minorHAnsi"/>
          <w:b/>
          <w:bCs/>
          <w:color w:val="292F33"/>
        </w:rPr>
      </w:pPr>
    </w:p>
    <w:p w14:paraId="22EB77CF" w14:textId="3B5209C4" w:rsidR="00BB6A4A" w:rsidRPr="0096674D" w:rsidRDefault="00BB6A4A" w:rsidP="00BB6A4A">
      <w:pPr>
        <w:pStyle w:val="Heading2"/>
        <w:rPr>
          <w:rFonts w:asciiTheme="minorHAnsi" w:hAnsiTheme="minorHAnsi" w:cstheme="minorHAnsi"/>
          <w:b/>
          <w:bCs/>
        </w:rPr>
      </w:pPr>
      <w:r w:rsidRPr="0096674D">
        <w:rPr>
          <w:rFonts w:asciiTheme="minorHAnsi" w:hAnsiTheme="minorHAnsi" w:cstheme="minorHAnsi"/>
          <w:b/>
          <w:bCs/>
        </w:rPr>
        <w:t>Education</w:t>
      </w:r>
    </w:p>
    <w:p w14:paraId="5B0B2563" w14:textId="77777777" w:rsidR="00F73916" w:rsidRDefault="00D72F2D" w:rsidP="00AE713F">
      <w:pPr>
        <w:autoSpaceDE w:val="0"/>
        <w:autoSpaceDN w:val="0"/>
        <w:adjustRightInd w:val="0"/>
        <w:rPr>
          <w:rFonts w:cstheme="minorHAnsi"/>
        </w:rPr>
      </w:pPr>
      <w:r w:rsidRPr="002F7E97">
        <w:rPr>
          <w:rFonts w:cstheme="minorHAnsi"/>
        </w:rPr>
        <w:t>Do we destroy the education system</w:t>
      </w:r>
      <w:r w:rsidR="001D7CEA" w:rsidRPr="002F7E97">
        <w:rPr>
          <w:rFonts w:cstheme="minorHAnsi"/>
        </w:rPr>
        <w:t xml:space="preserve"> or do we rebuild the education system?</w:t>
      </w:r>
      <w:r w:rsidR="00CC5266" w:rsidRPr="002F7E97">
        <w:rPr>
          <w:rFonts w:cstheme="minorHAnsi"/>
        </w:rPr>
        <w:t xml:space="preserve">  Is some of the current problem afflicting education in our world now also due to the fact ‘they’ do/don’t have the curriculums established rightfully</w:t>
      </w:r>
      <w:r w:rsidR="00F87B49">
        <w:rPr>
          <w:rFonts w:cstheme="minorHAnsi"/>
        </w:rPr>
        <w:t xml:space="preserve"> and plan more damnations of socialism</w:t>
      </w:r>
      <w:r w:rsidR="00CC5266" w:rsidRPr="002F7E97">
        <w:rPr>
          <w:rFonts w:cstheme="minorHAnsi"/>
        </w:rPr>
        <w:t xml:space="preserve">?  </w:t>
      </w:r>
    </w:p>
    <w:p w14:paraId="63C93389" w14:textId="77777777" w:rsidR="00F73916" w:rsidRDefault="00F73916" w:rsidP="00AE713F">
      <w:pPr>
        <w:autoSpaceDE w:val="0"/>
        <w:autoSpaceDN w:val="0"/>
        <w:adjustRightInd w:val="0"/>
        <w:rPr>
          <w:rFonts w:cstheme="minorHAnsi"/>
        </w:rPr>
      </w:pPr>
    </w:p>
    <w:p w14:paraId="609CFD0B" w14:textId="77777777" w:rsidR="00F73916" w:rsidRDefault="006859E5" w:rsidP="00AE713F">
      <w:pPr>
        <w:autoSpaceDE w:val="0"/>
        <w:autoSpaceDN w:val="0"/>
        <w:adjustRightInd w:val="0"/>
        <w:rPr>
          <w:rFonts w:cstheme="minorHAnsi"/>
        </w:rPr>
      </w:pPr>
      <w:proofErr w:type="spellStart"/>
      <w:r w:rsidRPr="002F7E97">
        <w:rPr>
          <w:rFonts w:cstheme="minorHAnsi"/>
        </w:rPr>
        <w:t>Were</w:t>
      </w:r>
      <w:proofErr w:type="spellEnd"/>
      <w:r w:rsidRPr="002F7E97">
        <w:rPr>
          <w:rFonts w:cstheme="minorHAnsi"/>
        </w:rPr>
        <w:t xml:space="preserve"> I to establish the education system, I would that every child</w:t>
      </w:r>
      <w:r w:rsidR="00AC7319">
        <w:rPr>
          <w:rFonts w:cstheme="minorHAnsi"/>
        </w:rPr>
        <w:t>,</w:t>
      </w:r>
      <w:r w:rsidRPr="002F7E97">
        <w:rPr>
          <w:rFonts w:cstheme="minorHAnsi"/>
        </w:rPr>
        <w:t xml:space="preserve"> as soon as they can hold a pencil and start writing letters, they would </w:t>
      </w:r>
      <w:r w:rsidR="00177419" w:rsidRPr="002F7E97">
        <w:rPr>
          <w:rFonts w:cstheme="minorHAnsi"/>
        </w:rPr>
        <w:t xml:space="preserve">learn </w:t>
      </w:r>
      <w:r w:rsidR="00AC7319">
        <w:rPr>
          <w:rFonts w:cstheme="minorHAnsi"/>
        </w:rPr>
        <w:t xml:space="preserve">them </w:t>
      </w:r>
      <w:r w:rsidR="00177419" w:rsidRPr="002F7E97">
        <w:rPr>
          <w:rFonts w:cstheme="minorHAnsi"/>
        </w:rPr>
        <w:t xml:space="preserve">by writing their copy of the Law.  </w:t>
      </w:r>
    </w:p>
    <w:p w14:paraId="1BBE26C3" w14:textId="77777777" w:rsidR="00F73916" w:rsidRDefault="00F73916" w:rsidP="00AE713F">
      <w:pPr>
        <w:autoSpaceDE w:val="0"/>
        <w:autoSpaceDN w:val="0"/>
        <w:adjustRightInd w:val="0"/>
        <w:rPr>
          <w:rFonts w:cstheme="minorHAnsi"/>
        </w:rPr>
      </w:pPr>
    </w:p>
    <w:p w14:paraId="002CFD16" w14:textId="3C3CACAE" w:rsidR="0047635D" w:rsidRDefault="00177419" w:rsidP="00AE713F">
      <w:pPr>
        <w:autoSpaceDE w:val="0"/>
        <w:autoSpaceDN w:val="0"/>
        <w:adjustRightInd w:val="0"/>
        <w:rPr>
          <w:rFonts w:cstheme="minorHAnsi"/>
        </w:rPr>
      </w:pPr>
      <w:r w:rsidRPr="002F7E97">
        <w:rPr>
          <w:rFonts w:cstheme="minorHAnsi"/>
        </w:rPr>
        <w:t>Every year to get in the next grade, they would write their copy of the Law.  One wouldn’t graduate High School without writing the 1</w:t>
      </w:r>
      <w:r w:rsidRPr="002F7E97">
        <w:rPr>
          <w:rFonts w:cstheme="minorHAnsi"/>
          <w:vertAlign w:val="superscript"/>
        </w:rPr>
        <w:t>st</w:t>
      </w:r>
      <w:r w:rsidRPr="002F7E97">
        <w:rPr>
          <w:rFonts w:cstheme="minorHAnsi"/>
        </w:rPr>
        <w:t xml:space="preserve"> 5 books.</w:t>
      </w:r>
      <w:r w:rsidR="00105E0C" w:rsidRPr="002F7E97">
        <w:rPr>
          <w:rFonts w:cstheme="minorHAnsi"/>
        </w:rPr>
        <w:t xml:space="preserve">  College graduates</w:t>
      </w:r>
      <w:r w:rsidR="00BB6A4A" w:rsidRPr="002F7E97">
        <w:rPr>
          <w:rFonts w:cstheme="minorHAnsi"/>
        </w:rPr>
        <w:t xml:space="preserve"> </w:t>
      </w:r>
      <w:r w:rsidR="00197A5F">
        <w:rPr>
          <w:rFonts w:cstheme="minorHAnsi"/>
        </w:rPr>
        <w:t xml:space="preserve">would </w:t>
      </w:r>
      <w:r w:rsidR="00BB6A4A" w:rsidRPr="002F7E97">
        <w:rPr>
          <w:rFonts w:cstheme="minorHAnsi"/>
        </w:rPr>
        <w:t>write it again before they graduate.  If they seek higher degrees, write it again.</w:t>
      </w:r>
    </w:p>
    <w:p w14:paraId="5C3587CE" w14:textId="0CA7DC54" w:rsidR="00AC7319" w:rsidRDefault="00AC7319" w:rsidP="00AE713F">
      <w:pPr>
        <w:autoSpaceDE w:val="0"/>
        <w:autoSpaceDN w:val="0"/>
        <w:adjustRightInd w:val="0"/>
        <w:rPr>
          <w:rFonts w:cstheme="minorHAnsi"/>
        </w:rPr>
      </w:pPr>
    </w:p>
    <w:p w14:paraId="1EBC4AF9" w14:textId="4D8BF1C9" w:rsidR="00AC7319" w:rsidRDefault="00AC7319" w:rsidP="00AE713F">
      <w:pPr>
        <w:autoSpaceDE w:val="0"/>
        <w:autoSpaceDN w:val="0"/>
        <w:adjustRightInd w:val="0"/>
        <w:rPr>
          <w:rFonts w:cstheme="minorHAnsi"/>
        </w:rPr>
      </w:pPr>
      <w:r>
        <w:rPr>
          <w:rFonts w:cstheme="minorHAnsi"/>
        </w:rPr>
        <w:t>Every religious leader would be required to show their copies.</w:t>
      </w:r>
    </w:p>
    <w:p w14:paraId="0CC77F1E" w14:textId="5C64663B" w:rsidR="00AC7319" w:rsidRDefault="00AC7319" w:rsidP="00AE713F">
      <w:pPr>
        <w:autoSpaceDE w:val="0"/>
        <w:autoSpaceDN w:val="0"/>
        <w:adjustRightInd w:val="0"/>
        <w:rPr>
          <w:rFonts w:cstheme="minorHAnsi"/>
        </w:rPr>
      </w:pPr>
    </w:p>
    <w:p w14:paraId="12B2D874" w14:textId="63377A23" w:rsidR="00AC7319" w:rsidRDefault="00AC7319" w:rsidP="00AE713F">
      <w:pPr>
        <w:autoSpaceDE w:val="0"/>
        <w:autoSpaceDN w:val="0"/>
        <w:adjustRightInd w:val="0"/>
        <w:rPr>
          <w:rFonts w:cstheme="minorHAnsi"/>
        </w:rPr>
      </w:pPr>
      <w:r>
        <w:rPr>
          <w:rFonts w:cstheme="minorHAnsi"/>
        </w:rPr>
        <w:t>Every political leader would be required to show their copies</w:t>
      </w:r>
      <w:r w:rsidR="00076493">
        <w:rPr>
          <w:rFonts w:cstheme="minorHAnsi"/>
        </w:rPr>
        <w:t xml:space="preserve"> before they run for office.</w:t>
      </w:r>
      <w:r w:rsidR="00C5721F">
        <w:rPr>
          <w:rFonts w:cstheme="minorHAnsi"/>
        </w:rPr>
        <w:t xml:space="preserve">  If they are in office, they would have to write their copy before </w:t>
      </w:r>
      <w:r w:rsidR="00B82B86">
        <w:rPr>
          <w:rFonts w:cstheme="minorHAnsi"/>
        </w:rPr>
        <w:t xml:space="preserve">any more office duties ensue.  </w:t>
      </w:r>
    </w:p>
    <w:p w14:paraId="3A3832D4" w14:textId="1902BF91" w:rsidR="00AC7319" w:rsidRDefault="00AC7319" w:rsidP="00AE713F">
      <w:pPr>
        <w:autoSpaceDE w:val="0"/>
        <w:autoSpaceDN w:val="0"/>
        <w:adjustRightInd w:val="0"/>
        <w:rPr>
          <w:rFonts w:cstheme="minorHAnsi"/>
        </w:rPr>
      </w:pPr>
    </w:p>
    <w:p w14:paraId="197BDB45" w14:textId="1B5CEBEE" w:rsidR="00AC7319" w:rsidRPr="002F7E97" w:rsidRDefault="00AC7319" w:rsidP="00AE713F">
      <w:pPr>
        <w:autoSpaceDE w:val="0"/>
        <w:autoSpaceDN w:val="0"/>
        <w:adjustRightInd w:val="0"/>
        <w:rPr>
          <w:rFonts w:cstheme="minorHAnsi"/>
        </w:rPr>
      </w:pPr>
      <w:r>
        <w:rPr>
          <w:rFonts w:cstheme="minorHAnsi"/>
        </w:rPr>
        <w:t xml:space="preserve">AND, </w:t>
      </w:r>
      <w:r w:rsidR="00EA185E">
        <w:rPr>
          <w:rFonts w:cstheme="minorHAnsi"/>
        </w:rPr>
        <w:t xml:space="preserve">each and </w:t>
      </w:r>
      <w:r>
        <w:rPr>
          <w:rFonts w:cstheme="minorHAnsi"/>
        </w:rPr>
        <w:t xml:space="preserve">every Lawyer and Judge would be required to do the same thing.  </w:t>
      </w:r>
      <w:r w:rsidR="0031583C">
        <w:rPr>
          <w:rFonts w:cstheme="minorHAnsi"/>
        </w:rPr>
        <w:t>They would be required to s</w:t>
      </w:r>
      <w:r>
        <w:rPr>
          <w:rFonts w:cstheme="minorHAnsi"/>
        </w:rPr>
        <w:t>how their written copies of the Law</w:t>
      </w:r>
      <w:r w:rsidR="003E14C6">
        <w:rPr>
          <w:rFonts w:cstheme="minorHAnsi"/>
        </w:rPr>
        <w:t xml:space="preserve"> in order to BE a Judge.  </w:t>
      </w:r>
      <w:proofErr w:type="spellStart"/>
      <w:r w:rsidR="003E14C6">
        <w:rPr>
          <w:rFonts w:cstheme="minorHAnsi"/>
        </w:rPr>
        <w:t>Were</w:t>
      </w:r>
      <w:proofErr w:type="spellEnd"/>
      <w:r w:rsidR="003E14C6">
        <w:rPr>
          <w:rFonts w:cstheme="minorHAnsi"/>
        </w:rPr>
        <w:t xml:space="preserve"> I in need of a Lawyer, I would want to see their copy of The Law.  </w:t>
      </w:r>
    </w:p>
    <w:p w14:paraId="747032BF" w14:textId="4E43EBF5" w:rsidR="00B718C5" w:rsidRPr="009D7512" w:rsidRDefault="00B718C5" w:rsidP="00B718C5">
      <w:pPr>
        <w:pStyle w:val="Heading2"/>
        <w:rPr>
          <w:rFonts w:asciiTheme="minorHAnsi" w:hAnsiTheme="minorHAnsi" w:cstheme="minorHAnsi"/>
          <w:b/>
          <w:bCs/>
        </w:rPr>
      </w:pPr>
      <w:r w:rsidRPr="002F7E97">
        <w:rPr>
          <w:rFonts w:asciiTheme="minorHAnsi" w:hAnsiTheme="minorHAnsi" w:cstheme="minorHAnsi"/>
        </w:rPr>
        <w:lastRenderedPageBreak/>
        <w:br/>
      </w:r>
      <w:r w:rsidRPr="009D7512">
        <w:rPr>
          <w:rFonts w:asciiTheme="minorHAnsi" w:hAnsiTheme="minorHAnsi" w:cstheme="minorHAnsi"/>
          <w:b/>
          <w:bCs/>
        </w:rPr>
        <w:t>Governments</w:t>
      </w:r>
    </w:p>
    <w:p w14:paraId="09106431" w14:textId="5365EE5F" w:rsidR="001D7CEA" w:rsidRPr="002F7E97" w:rsidRDefault="00D72F2D" w:rsidP="00AE713F">
      <w:pPr>
        <w:autoSpaceDE w:val="0"/>
        <w:autoSpaceDN w:val="0"/>
        <w:adjustRightInd w:val="0"/>
        <w:rPr>
          <w:rFonts w:cstheme="minorHAnsi"/>
        </w:rPr>
      </w:pPr>
      <w:r w:rsidRPr="002F7E97">
        <w:rPr>
          <w:rFonts w:cstheme="minorHAnsi"/>
        </w:rPr>
        <w:t>Do we destroy governments or</w:t>
      </w:r>
      <w:r w:rsidR="001D7CEA" w:rsidRPr="002F7E97">
        <w:rPr>
          <w:rFonts w:cstheme="minorHAnsi"/>
        </w:rPr>
        <w:t xml:space="preserve"> rebuild them in accordance with Holy Law?</w:t>
      </w:r>
      <w:r w:rsidR="00972443" w:rsidRPr="002F7E97">
        <w:rPr>
          <w:rFonts w:cstheme="minorHAnsi"/>
        </w:rPr>
        <w:t xml:space="preserve">  Another seeming conflicting thing.  </w:t>
      </w:r>
      <w:r w:rsidR="000447B2">
        <w:rPr>
          <w:rFonts w:cstheme="minorHAnsi"/>
        </w:rPr>
        <w:t xml:space="preserve">How do we do both at the same time?  </w:t>
      </w:r>
      <w:r w:rsidR="00972443" w:rsidRPr="002F7E97">
        <w:rPr>
          <w:rFonts w:cstheme="minorHAnsi"/>
        </w:rPr>
        <w:t>The answer is we have to destroy the status quo and replace it with government that operates on the terms of Holy Law</w:t>
      </w:r>
      <w:r w:rsidR="00EA185E">
        <w:rPr>
          <w:rFonts w:cstheme="minorHAnsi"/>
        </w:rPr>
        <w:t xml:space="preserve"> which we are invoking for.</w:t>
      </w:r>
    </w:p>
    <w:p w14:paraId="471B83B7" w14:textId="0598D8E7" w:rsidR="00B718C5" w:rsidRPr="002F7E97" w:rsidRDefault="00B718C5" w:rsidP="00AE713F">
      <w:pPr>
        <w:autoSpaceDE w:val="0"/>
        <w:autoSpaceDN w:val="0"/>
        <w:adjustRightInd w:val="0"/>
        <w:rPr>
          <w:rFonts w:cstheme="minorHAnsi"/>
        </w:rPr>
      </w:pPr>
    </w:p>
    <w:p w14:paraId="53C5CC17" w14:textId="03E8280B" w:rsidR="00B718C5" w:rsidRPr="009D7512" w:rsidRDefault="00B718C5" w:rsidP="00B718C5">
      <w:pPr>
        <w:pStyle w:val="Heading2"/>
        <w:rPr>
          <w:rFonts w:asciiTheme="minorHAnsi" w:hAnsiTheme="minorHAnsi" w:cstheme="minorHAnsi"/>
          <w:b/>
          <w:bCs/>
        </w:rPr>
      </w:pPr>
      <w:r w:rsidRPr="009D7512">
        <w:rPr>
          <w:rFonts w:asciiTheme="minorHAnsi" w:hAnsiTheme="minorHAnsi" w:cstheme="minorHAnsi"/>
          <w:b/>
          <w:bCs/>
        </w:rPr>
        <w:t>Depopulation</w:t>
      </w:r>
    </w:p>
    <w:p w14:paraId="55DFE635" w14:textId="77777777" w:rsidR="009051C6" w:rsidRDefault="003728BD" w:rsidP="00AE713F">
      <w:pPr>
        <w:autoSpaceDE w:val="0"/>
        <w:autoSpaceDN w:val="0"/>
        <w:adjustRightInd w:val="0"/>
        <w:rPr>
          <w:rFonts w:cstheme="minorHAnsi"/>
        </w:rPr>
      </w:pPr>
      <w:r w:rsidRPr="002F7E97">
        <w:rPr>
          <w:rFonts w:cstheme="minorHAnsi"/>
        </w:rPr>
        <w:t xml:space="preserve">Here’s a </w:t>
      </w:r>
      <w:r w:rsidR="0054135C" w:rsidRPr="002F7E97">
        <w:rPr>
          <w:rFonts w:cstheme="minorHAnsi"/>
        </w:rPr>
        <w:t xml:space="preserve">real </w:t>
      </w:r>
      <w:r w:rsidRPr="002F7E97">
        <w:rPr>
          <w:rFonts w:cstheme="minorHAnsi"/>
        </w:rPr>
        <w:t xml:space="preserve">biggie.  There is no doubt that we must experience a </w:t>
      </w:r>
      <w:r w:rsidR="00E212C8" w:rsidRPr="002F7E97">
        <w:rPr>
          <w:rFonts w:cstheme="minorHAnsi"/>
        </w:rPr>
        <w:t xml:space="preserve">depopulation of the planet because the population </w:t>
      </w:r>
      <w:r w:rsidR="0054135C" w:rsidRPr="002F7E97">
        <w:rPr>
          <w:rFonts w:cstheme="minorHAnsi"/>
        </w:rPr>
        <w:t xml:space="preserve">on the planet </w:t>
      </w:r>
      <w:r w:rsidR="00E212C8" w:rsidRPr="002F7E97">
        <w:rPr>
          <w:rFonts w:cstheme="minorHAnsi"/>
        </w:rPr>
        <w:t xml:space="preserve">is greater than what the planet can sustain.  </w:t>
      </w:r>
      <w:r w:rsidR="0054135C" w:rsidRPr="002F7E97">
        <w:rPr>
          <w:rFonts w:cstheme="minorHAnsi"/>
        </w:rPr>
        <w:t xml:space="preserve">Without intervention, </w:t>
      </w:r>
      <w:r w:rsidR="00B826FE" w:rsidRPr="002F7E97">
        <w:rPr>
          <w:rFonts w:cstheme="minorHAnsi"/>
        </w:rPr>
        <w:t>humankind on the planet are like algae.  Uncontrolled algae consumes everything until EVERYTHING is dead</w:t>
      </w:r>
      <w:r w:rsidR="009051C6">
        <w:rPr>
          <w:rFonts w:cstheme="minorHAnsi"/>
        </w:rPr>
        <w:t xml:space="preserve"> including itself</w:t>
      </w:r>
      <w:r w:rsidR="00B826FE" w:rsidRPr="002F7E97">
        <w:rPr>
          <w:rFonts w:cstheme="minorHAnsi"/>
        </w:rPr>
        <w:t xml:space="preserve">.  It is the way algae works.  This is what it does.  </w:t>
      </w:r>
    </w:p>
    <w:p w14:paraId="5F421262" w14:textId="77777777" w:rsidR="009051C6" w:rsidRDefault="009051C6" w:rsidP="00AE713F">
      <w:pPr>
        <w:autoSpaceDE w:val="0"/>
        <w:autoSpaceDN w:val="0"/>
        <w:adjustRightInd w:val="0"/>
        <w:rPr>
          <w:rFonts w:cstheme="minorHAnsi"/>
        </w:rPr>
      </w:pPr>
    </w:p>
    <w:p w14:paraId="07CB8F5B" w14:textId="098F732C" w:rsidR="003F34EB" w:rsidRPr="002F7E97" w:rsidRDefault="00E212C8" w:rsidP="00AE713F">
      <w:pPr>
        <w:autoSpaceDE w:val="0"/>
        <w:autoSpaceDN w:val="0"/>
        <w:adjustRightInd w:val="0"/>
        <w:rPr>
          <w:rFonts w:cstheme="minorHAnsi"/>
        </w:rPr>
      </w:pPr>
      <w:r w:rsidRPr="002F7E97">
        <w:rPr>
          <w:rFonts w:cstheme="minorHAnsi"/>
        </w:rPr>
        <w:t>It’s terrible that it has come to this</w:t>
      </w:r>
      <w:r w:rsidR="00AE2FBC" w:rsidRPr="002F7E97">
        <w:rPr>
          <w:rFonts w:cstheme="minorHAnsi"/>
        </w:rPr>
        <w:t xml:space="preserve"> but it has</w:t>
      </w:r>
      <w:r w:rsidR="006851BD" w:rsidRPr="002F7E97">
        <w:rPr>
          <w:rFonts w:cstheme="minorHAnsi"/>
        </w:rPr>
        <w:t xml:space="preserve">.  </w:t>
      </w:r>
    </w:p>
    <w:p w14:paraId="750ADC5F" w14:textId="77777777" w:rsidR="003F34EB" w:rsidRPr="002F7E97" w:rsidRDefault="003F34EB" w:rsidP="00AE713F">
      <w:pPr>
        <w:autoSpaceDE w:val="0"/>
        <w:autoSpaceDN w:val="0"/>
        <w:adjustRightInd w:val="0"/>
        <w:rPr>
          <w:rFonts w:cstheme="minorHAnsi"/>
        </w:rPr>
      </w:pPr>
    </w:p>
    <w:p w14:paraId="0DBF56EE" w14:textId="4BE23E72" w:rsidR="003728BD" w:rsidRPr="002F7E97" w:rsidRDefault="006851BD" w:rsidP="00AE713F">
      <w:pPr>
        <w:autoSpaceDE w:val="0"/>
        <w:autoSpaceDN w:val="0"/>
        <w:adjustRightInd w:val="0"/>
        <w:rPr>
          <w:rFonts w:cstheme="minorHAnsi"/>
        </w:rPr>
      </w:pPr>
      <w:r w:rsidRPr="002F7E97">
        <w:rPr>
          <w:rFonts w:cstheme="minorHAnsi"/>
        </w:rPr>
        <w:t>Enter in Bill Gates.  What he has done is come up with a way to depopulate the planet</w:t>
      </w:r>
      <w:r w:rsidR="003F34EB" w:rsidRPr="002F7E97">
        <w:rPr>
          <w:rFonts w:cstheme="minorHAnsi"/>
        </w:rPr>
        <w:t xml:space="preserve"> and has financed it</w:t>
      </w:r>
      <w:r w:rsidRPr="002F7E97">
        <w:rPr>
          <w:rFonts w:cstheme="minorHAnsi"/>
        </w:rPr>
        <w:t xml:space="preserve">.  </w:t>
      </w:r>
      <w:r w:rsidR="00AE2FBC" w:rsidRPr="002F7E97">
        <w:rPr>
          <w:rFonts w:cstheme="minorHAnsi"/>
        </w:rPr>
        <w:t xml:space="preserve">There is sufficient information “out there” that </w:t>
      </w:r>
      <w:r w:rsidR="00FE00E0">
        <w:rPr>
          <w:rFonts w:cstheme="minorHAnsi"/>
        </w:rPr>
        <w:t>this situation</w:t>
      </w:r>
      <w:r w:rsidR="00AE2FBC" w:rsidRPr="002F7E97">
        <w:rPr>
          <w:rFonts w:cstheme="minorHAnsi"/>
        </w:rPr>
        <w:t xml:space="preserve"> is true</w:t>
      </w:r>
      <w:r w:rsidR="006C1B40" w:rsidRPr="002F7E97">
        <w:rPr>
          <w:rFonts w:cstheme="minorHAnsi"/>
        </w:rPr>
        <w:t xml:space="preserve">.  </w:t>
      </w:r>
    </w:p>
    <w:p w14:paraId="61506AA2" w14:textId="6517B785" w:rsidR="00AE2FBC" w:rsidRPr="002F7E97" w:rsidRDefault="00AE2FBC" w:rsidP="00AE713F">
      <w:pPr>
        <w:autoSpaceDE w:val="0"/>
        <w:autoSpaceDN w:val="0"/>
        <w:adjustRightInd w:val="0"/>
        <w:rPr>
          <w:rFonts w:cstheme="minorHAnsi"/>
        </w:rPr>
      </w:pPr>
    </w:p>
    <w:p w14:paraId="59E84E05" w14:textId="60CAF0B4" w:rsidR="00AE2FBC" w:rsidRPr="002F7E97" w:rsidRDefault="00AE2FBC" w:rsidP="00AE713F">
      <w:pPr>
        <w:autoSpaceDE w:val="0"/>
        <w:autoSpaceDN w:val="0"/>
        <w:adjustRightInd w:val="0"/>
        <w:rPr>
          <w:rFonts w:cstheme="minorHAnsi"/>
        </w:rPr>
      </w:pPr>
      <w:r w:rsidRPr="002F7E97">
        <w:rPr>
          <w:rFonts w:cstheme="minorHAnsi"/>
        </w:rPr>
        <w:t xml:space="preserve">The problem is we know that depopulation should be done and he came up with a way to accomplish it… along with people like </w:t>
      </w:r>
      <w:r w:rsidR="00D65457" w:rsidRPr="002F7E97">
        <w:rPr>
          <w:rFonts w:cstheme="minorHAnsi"/>
        </w:rPr>
        <w:t xml:space="preserve">Dr. </w:t>
      </w:r>
      <w:proofErr w:type="spellStart"/>
      <w:r w:rsidRPr="002F7E97">
        <w:rPr>
          <w:rFonts w:cstheme="minorHAnsi"/>
        </w:rPr>
        <w:t>Faucci</w:t>
      </w:r>
      <w:proofErr w:type="spellEnd"/>
      <w:r w:rsidRPr="002F7E97">
        <w:rPr>
          <w:rFonts w:cstheme="minorHAnsi"/>
        </w:rPr>
        <w:t xml:space="preserve"> and other </w:t>
      </w:r>
      <w:r w:rsidR="006C1B40" w:rsidRPr="002F7E97">
        <w:rPr>
          <w:rFonts w:cstheme="minorHAnsi"/>
        </w:rPr>
        <w:t>New World Order/</w:t>
      </w:r>
      <w:r w:rsidRPr="002F7E97">
        <w:rPr>
          <w:rFonts w:cstheme="minorHAnsi"/>
        </w:rPr>
        <w:t>One World Government Players.</w:t>
      </w:r>
      <w:r w:rsidR="00DE0D62" w:rsidRPr="002F7E97">
        <w:rPr>
          <w:rFonts w:cstheme="minorHAnsi"/>
        </w:rPr>
        <w:t xml:space="preserve">  </w:t>
      </w:r>
      <w:r w:rsidR="00FE4250">
        <w:rPr>
          <w:rFonts w:cstheme="minorHAnsi"/>
        </w:rPr>
        <w:t>On the one hand</w:t>
      </w:r>
      <w:r w:rsidR="00CD570A">
        <w:rPr>
          <w:rFonts w:cstheme="minorHAnsi"/>
        </w:rPr>
        <w:t xml:space="preserve">, it seems like we should </w:t>
      </w:r>
      <w:r w:rsidR="00FE00E0">
        <w:rPr>
          <w:rFonts w:cstheme="minorHAnsi"/>
        </w:rPr>
        <w:t>recognize</w:t>
      </w:r>
      <w:r w:rsidR="00CD570A">
        <w:rPr>
          <w:rFonts w:cstheme="minorHAnsi"/>
        </w:rPr>
        <w:t xml:space="preserve"> him as a hero.</w:t>
      </w:r>
    </w:p>
    <w:p w14:paraId="630CAE4A" w14:textId="78874417" w:rsidR="00D65457" w:rsidRPr="002F7E97" w:rsidRDefault="00D65457" w:rsidP="00AE713F">
      <w:pPr>
        <w:autoSpaceDE w:val="0"/>
        <w:autoSpaceDN w:val="0"/>
        <w:adjustRightInd w:val="0"/>
        <w:rPr>
          <w:rFonts w:cstheme="minorHAnsi"/>
        </w:rPr>
      </w:pPr>
    </w:p>
    <w:p w14:paraId="53C0CA32" w14:textId="77FDD333" w:rsidR="0079592E" w:rsidRPr="002F7E97" w:rsidRDefault="00CD570A" w:rsidP="00AE713F">
      <w:pPr>
        <w:autoSpaceDE w:val="0"/>
        <w:autoSpaceDN w:val="0"/>
        <w:adjustRightInd w:val="0"/>
        <w:rPr>
          <w:rFonts w:cstheme="minorHAnsi"/>
        </w:rPr>
      </w:pPr>
      <w:r>
        <w:rPr>
          <w:rFonts w:cstheme="minorHAnsi"/>
        </w:rPr>
        <w:t xml:space="preserve">On the other hand it behaves like </w:t>
      </w:r>
      <w:r w:rsidR="00EA185E">
        <w:rPr>
          <w:rFonts w:cstheme="minorHAnsi"/>
        </w:rPr>
        <w:t xml:space="preserve">we are </w:t>
      </w:r>
      <w:r>
        <w:rPr>
          <w:rFonts w:cstheme="minorHAnsi"/>
        </w:rPr>
        <w:t>a</w:t>
      </w:r>
      <w:r w:rsidR="00F64863" w:rsidRPr="002F7E97">
        <w:rPr>
          <w:rFonts w:cstheme="minorHAnsi"/>
        </w:rPr>
        <w:t xml:space="preserve"> bunch of hypocri</w:t>
      </w:r>
      <w:r w:rsidR="00EA185E">
        <w:rPr>
          <w:rFonts w:cstheme="minorHAnsi"/>
        </w:rPr>
        <w:t>tes</w:t>
      </w:r>
      <w:r w:rsidR="001B69DF">
        <w:rPr>
          <w:rFonts w:cstheme="minorHAnsi"/>
        </w:rPr>
        <w:t xml:space="preserve"> on our parts</w:t>
      </w:r>
      <w:r w:rsidR="00F64863" w:rsidRPr="002F7E97">
        <w:rPr>
          <w:rFonts w:cstheme="minorHAnsi"/>
        </w:rPr>
        <w:t>.  We know that the planet requires depopulation</w:t>
      </w:r>
      <w:r w:rsidR="0090790C" w:rsidRPr="002F7E97">
        <w:rPr>
          <w:rFonts w:cstheme="minorHAnsi"/>
        </w:rPr>
        <w:t xml:space="preserve"> and Bill Gates and New World Order, One World Government players did it</w:t>
      </w:r>
      <w:r w:rsidR="00707462">
        <w:rPr>
          <w:rFonts w:cstheme="minorHAnsi"/>
        </w:rPr>
        <w:t xml:space="preserve"> and is doing it</w:t>
      </w:r>
      <w:r w:rsidR="0090790C" w:rsidRPr="002F7E97">
        <w:rPr>
          <w:rFonts w:cstheme="minorHAnsi"/>
        </w:rPr>
        <w:t xml:space="preserve">.  </w:t>
      </w:r>
      <w:r w:rsidR="00D65457" w:rsidRPr="002F7E97">
        <w:rPr>
          <w:rFonts w:cstheme="minorHAnsi"/>
        </w:rPr>
        <w:t>BUT, Bill Gates</w:t>
      </w:r>
      <w:r w:rsidR="00CF1FAC" w:rsidRPr="002F7E97">
        <w:rPr>
          <w:rFonts w:cstheme="minorHAnsi"/>
        </w:rPr>
        <w:t xml:space="preserve"> and all other parties</w:t>
      </w:r>
      <w:r w:rsidR="00D65457" w:rsidRPr="002F7E97">
        <w:rPr>
          <w:rFonts w:cstheme="minorHAnsi"/>
        </w:rPr>
        <w:t xml:space="preserve"> didn’t do things in accordance with Holy Law!</w:t>
      </w:r>
      <w:r w:rsidR="00455EA1" w:rsidRPr="002F7E97">
        <w:rPr>
          <w:rFonts w:cstheme="minorHAnsi"/>
        </w:rPr>
        <w:t xml:space="preserve">  </w:t>
      </w:r>
      <w:r w:rsidR="00255D17" w:rsidRPr="002F7E97">
        <w:rPr>
          <w:rFonts w:cstheme="minorHAnsi"/>
        </w:rPr>
        <w:t>H</w:t>
      </w:r>
      <w:r w:rsidR="00455EA1" w:rsidRPr="002F7E97">
        <w:rPr>
          <w:rFonts w:cstheme="minorHAnsi"/>
        </w:rPr>
        <w:t xml:space="preserve">is version of replacing things is not in accordance with Holy Law but </w:t>
      </w:r>
      <w:r w:rsidR="00EE6132" w:rsidRPr="002F7E97">
        <w:rPr>
          <w:rFonts w:cstheme="minorHAnsi"/>
        </w:rPr>
        <w:t>ENSLAVEMENT</w:t>
      </w:r>
      <w:r w:rsidR="00EA1C22">
        <w:rPr>
          <w:rFonts w:cstheme="minorHAnsi"/>
        </w:rPr>
        <w:t xml:space="preserve"> AND DEATH</w:t>
      </w:r>
      <w:r w:rsidR="00EE6132" w:rsidRPr="002F7E97">
        <w:rPr>
          <w:rFonts w:cstheme="minorHAnsi"/>
        </w:rPr>
        <w:t>!</w:t>
      </w:r>
      <w:r w:rsidR="001D66AF" w:rsidRPr="002F7E97">
        <w:rPr>
          <w:rFonts w:cstheme="minorHAnsi"/>
        </w:rPr>
        <w:t xml:space="preserve">  </w:t>
      </w:r>
    </w:p>
    <w:p w14:paraId="443B0773" w14:textId="77777777" w:rsidR="0079592E" w:rsidRPr="002F7E97" w:rsidRDefault="0079592E" w:rsidP="00AE713F">
      <w:pPr>
        <w:autoSpaceDE w:val="0"/>
        <w:autoSpaceDN w:val="0"/>
        <w:adjustRightInd w:val="0"/>
        <w:rPr>
          <w:rFonts w:cstheme="minorHAnsi"/>
        </w:rPr>
      </w:pPr>
    </w:p>
    <w:p w14:paraId="784C262E" w14:textId="35AFCCE3" w:rsidR="00D65457" w:rsidRPr="002F7E97" w:rsidRDefault="00DE0D62" w:rsidP="00AE713F">
      <w:pPr>
        <w:autoSpaceDE w:val="0"/>
        <w:autoSpaceDN w:val="0"/>
        <w:adjustRightInd w:val="0"/>
        <w:rPr>
          <w:rFonts w:cstheme="minorHAnsi"/>
        </w:rPr>
      </w:pPr>
      <w:r w:rsidRPr="002F7E97">
        <w:rPr>
          <w:rFonts w:cstheme="minorHAnsi"/>
        </w:rPr>
        <w:t xml:space="preserve">The ENSLAVEMENT is a dynamic that prohibits what The Most High desires of us </w:t>
      </w:r>
      <w:r w:rsidR="00777726" w:rsidRPr="002F7E97">
        <w:rPr>
          <w:rFonts w:cstheme="minorHAnsi"/>
        </w:rPr>
        <w:t xml:space="preserve">which is </w:t>
      </w:r>
      <w:r w:rsidRPr="002F7E97">
        <w:rPr>
          <w:rFonts w:cstheme="minorHAnsi"/>
        </w:rPr>
        <w:t>to become as He is</w:t>
      </w:r>
      <w:r w:rsidR="0079592E" w:rsidRPr="002F7E97">
        <w:rPr>
          <w:rFonts w:cstheme="minorHAnsi"/>
        </w:rPr>
        <w:t xml:space="preserve"> and IS </w:t>
      </w:r>
      <w:r w:rsidR="00374746">
        <w:rPr>
          <w:rFonts w:cstheme="minorHAnsi"/>
        </w:rPr>
        <w:t>w</w:t>
      </w:r>
      <w:r w:rsidR="0079592E" w:rsidRPr="002F7E97">
        <w:rPr>
          <w:rFonts w:cstheme="minorHAnsi"/>
        </w:rPr>
        <w:t xml:space="preserve">hat Bobby’s War has ALWAYS been about.  </w:t>
      </w:r>
    </w:p>
    <w:p w14:paraId="779DA1CB" w14:textId="7554E460" w:rsidR="00135FD9" w:rsidRPr="002F7E97" w:rsidRDefault="00135FD9" w:rsidP="00AE713F">
      <w:pPr>
        <w:autoSpaceDE w:val="0"/>
        <w:autoSpaceDN w:val="0"/>
        <w:adjustRightInd w:val="0"/>
        <w:rPr>
          <w:rFonts w:cstheme="minorHAnsi"/>
        </w:rPr>
      </w:pPr>
    </w:p>
    <w:p w14:paraId="54CA2BFD" w14:textId="2A98989F" w:rsidR="00135FD9" w:rsidRPr="009D7512" w:rsidRDefault="00135FD9" w:rsidP="00CF3472">
      <w:pPr>
        <w:pStyle w:val="Heading1"/>
        <w:rPr>
          <w:rFonts w:asciiTheme="minorHAnsi" w:hAnsiTheme="minorHAnsi" w:cstheme="minorHAnsi"/>
          <w:b/>
          <w:bCs/>
        </w:rPr>
      </w:pPr>
      <w:r w:rsidRPr="009D7512">
        <w:rPr>
          <w:rFonts w:asciiTheme="minorHAnsi" w:hAnsiTheme="minorHAnsi" w:cstheme="minorHAnsi"/>
          <w:b/>
          <w:bCs/>
        </w:rPr>
        <w:t>From The AED</w:t>
      </w:r>
    </w:p>
    <w:p w14:paraId="45807E98" w14:textId="2D990E9A" w:rsidR="008D3C01" w:rsidRPr="002F7E97" w:rsidRDefault="008D3C01" w:rsidP="008D3C01">
      <w:pPr>
        <w:rPr>
          <w:rFonts w:cstheme="minorHAnsi"/>
        </w:rPr>
      </w:pPr>
      <w:r w:rsidRPr="002F7E97">
        <w:rPr>
          <w:rFonts w:cstheme="minorHAnsi"/>
        </w:rPr>
        <w:t xml:space="preserve">0122 ""In the Very Beginning of Time, I created many Heavens, and many Realms, and many Planes, and many Places; and I established the order of them, and the nature of them, both Righteous and Evil: that there be Excellence of Knowledge and Wisdom wheresoever creation should be. Then unto all the Heavens and all the Realms and all the Planes and all the Places </w:t>
      </w:r>
      <w:r w:rsidRPr="002F7E97">
        <w:rPr>
          <w:rFonts w:cstheme="minorHAnsi"/>
          <w:b/>
          <w:bCs/>
        </w:rPr>
        <w:t xml:space="preserve">I created the first of all Living Souls: with free will to </w:t>
      </w:r>
      <w:bookmarkStart w:id="2" w:name="hit1"/>
      <w:bookmarkEnd w:id="2"/>
      <w:r w:rsidRPr="002F7E97">
        <w:rPr>
          <w:rFonts w:cstheme="minorHAnsi"/>
          <w:b/>
          <w:bCs/>
        </w:rPr>
        <w:t xml:space="preserve">become </w:t>
      </w:r>
      <w:bookmarkStart w:id="3" w:name="hit2"/>
      <w:bookmarkEnd w:id="3"/>
      <w:r w:rsidRPr="002F7E97">
        <w:rPr>
          <w:rFonts w:cstheme="minorHAnsi"/>
          <w:b/>
          <w:bCs/>
        </w:rPr>
        <w:t xml:space="preserve">as </w:t>
      </w:r>
      <w:bookmarkStart w:id="4" w:name="hit3"/>
      <w:bookmarkEnd w:id="4"/>
      <w:r w:rsidRPr="002F7E97">
        <w:rPr>
          <w:rFonts w:cstheme="minorHAnsi"/>
          <w:b/>
          <w:bCs/>
        </w:rPr>
        <w:t xml:space="preserve">I </w:t>
      </w:r>
      <w:bookmarkStart w:id="5" w:name="hit4"/>
      <w:bookmarkEnd w:id="5"/>
      <w:r w:rsidRPr="002F7E97">
        <w:rPr>
          <w:rFonts w:cstheme="minorHAnsi"/>
          <w:b/>
          <w:bCs/>
        </w:rPr>
        <w:t>am</w:t>
      </w:r>
      <w:r w:rsidRPr="002F7E97">
        <w:rPr>
          <w:rFonts w:cstheme="minorHAnsi"/>
        </w:rPr>
        <w:t>, for I am a God of Life and I want many to be as I am, that I may become greater to provide more life and more abundance for all I have created.</w:t>
      </w:r>
      <w:r w:rsidR="00374746">
        <w:rPr>
          <w:rFonts w:cstheme="minorHAnsi"/>
        </w:rPr>
        <w:t>””</w:t>
      </w:r>
      <w:r w:rsidRPr="002F7E97">
        <w:rPr>
          <w:rFonts w:cstheme="minorHAnsi"/>
        </w:rPr>
        <w:t xml:space="preserve"> </w:t>
      </w:r>
    </w:p>
    <w:p w14:paraId="5374EDAF" w14:textId="47CF4224" w:rsidR="00B75D1E" w:rsidRPr="002F7E97" w:rsidRDefault="00B75D1E" w:rsidP="008D3C01">
      <w:pPr>
        <w:rPr>
          <w:rFonts w:cstheme="minorHAnsi"/>
        </w:rPr>
      </w:pPr>
    </w:p>
    <w:p w14:paraId="67BCC48C" w14:textId="7215EFBF" w:rsidR="00B75D1E" w:rsidRPr="00B75D1E" w:rsidRDefault="00E327AB" w:rsidP="00B75D1E">
      <w:pPr>
        <w:autoSpaceDE w:val="0"/>
        <w:autoSpaceDN w:val="0"/>
        <w:adjustRightInd w:val="0"/>
        <w:spacing w:before="100" w:after="100"/>
        <w:rPr>
          <w:rFonts w:cstheme="minorHAnsi"/>
        </w:rPr>
      </w:pPr>
      <w:r w:rsidRPr="002F7E97">
        <w:rPr>
          <w:rFonts w:cstheme="minorHAnsi"/>
        </w:rPr>
        <w:t>01</w:t>
      </w:r>
      <w:r w:rsidR="00B75D1E" w:rsidRPr="00B75D1E">
        <w:rPr>
          <w:rFonts w:cstheme="minorHAnsi"/>
        </w:rPr>
        <w:t xml:space="preserve">28 ""Behold! </w:t>
      </w:r>
      <w:r w:rsidR="00B75D1E" w:rsidRPr="00B75D1E">
        <w:rPr>
          <w:rFonts w:cstheme="minorHAnsi"/>
          <w:b/>
          <w:bCs/>
        </w:rPr>
        <w:t xml:space="preserve">I would that you should </w:t>
      </w:r>
      <w:bookmarkStart w:id="6" w:name="hit5"/>
      <w:bookmarkEnd w:id="6"/>
      <w:r w:rsidR="00B75D1E" w:rsidRPr="00B75D1E">
        <w:rPr>
          <w:rFonts w:cstheme="minorHAnsi"/>
          <w:b/>
          <w:bCs/>
        </w:rPr>
        <w:t xml:space="preserve">become </w:t>
      </w:r>
      <w:bookmarkStart w:id="7" w:name="hit6"/>
      <w:bookmarkEnd w:id="7"/>
      <w:r w:rsidR="00B75D1E" w:rsidRPr="00B75D1E">
        <w:rPr>
          <w:rFonts w:cstheme="minorHAnsi"/>
          <w:b/>
          <w:bCs/>
        </w:rPr>
        <w:t xml:space="preserve">as </w:t>
      </w:r>
      <w:bookmarkStart w:id="8" w:name="hit7"/>
      <w:bookmarkEnd w:id="8"/>
      <w:r w:rsidR="00B75D1E" w:rsidRPr="00B75D1E">
        <w:rPr>
          <w:rFonts w:cstheme="minorHAnsi"/>
          <w:b/>
          <w:bCs/>
        </w:rPr>
        <w:t xml:space="preserve">I </w:t>
      </w:r>
      <w:bookmarkStart w:id="9" w:name="hit8"/>
      <w:bookmarkEnd w:id="9"/>
      <w:r w:rsidR="00B75D1E" w:rsidRPr="00B75D1E">
        <w:rPr>
          <w:rFonts w:cstheme="minorHAnsi"/>
          <w:b/>
          <w:bCs/>
        </w:rPr>
        <w:t>am!</w:t>
      </w:r>
      <w:r w:rsidR="00B75D1E" w:rsidRPr="00B75D1E">
        <w:rPr>
          <w:rFonts w:cstheme="minorHAnsi"/>
        </w:rPr>
        <w:t xml:space="preserve"> For I am perfect concerning all things; and I am without flaw; and I am everlasting unto everlasting.</w:t>
      </w:r>
      <w:r w:rsidR="00374746">
        <w:rPr>
          <w:rFonts w:cstheme="minorHAnsi"/>
        </w:rPr>
        <w:t>””</w:t>
      </w:r>
    </w:p>
    <w:p w14:paraId="75294AAC" w14:textId="100B753C" w:rsidR="00B75D1E" w:rsidRPr="002F7E97" w:rsidRDefault="00B75D1E" w:rsidP="008D3C01">
      <w:pPr>
        <w:rPr>
          <w:rFonts w:cstheme="minorHAnsi"/>
        </w:rPr>
      </w:pPr>
    </w:p>
    <w:p w14:paraId="04258B18" w14:textId="3207DD30" w:rsidR="00D54FE9" w:rsidRPr="002F7E97" w:rsidRDefault="00E327AB" w:rsidP="00810639">
      <w:pPr>
        <w:autoSpaceDE w:val="0"/>
        <w:autoSpaceDN w:val="0"/>
        <w:adjustRightInd w:val="0"/>
        <w:spacing w:before="100" w:after="100"/>
        <w:rPr>
          <w:rFonts w:cstheme="minorHAnsi"/>
          <w:b/>
          <w:bCs/>
        </w:rPr>
      </w:pPr>
      <w:r w:rsidRPr="00E327AB">
        <w:rPr>
          <w:rFonts w:cstheme="minorHAnsi"/>
        </w:rPr>
        <w:t xml:space="preserve">0133 ""Behold! Within you I have established a Right Soul: that you should know and understand your own spirit; that you neither defile nor profane your own spirit, for in it </w:t>
      </w:r>
      <w:r w:rsidRPr="00E327AB">
        <w:rPr>
          <w:rFonts w:cstheme="minorHAnsi"/>
          <w:b/>
          <w:bCs/>
        </w:rPr>
        <w:t xml:space="preserve">I have established the essence of all free will, that you should become master of all things and </w:t>
      </w:r>
      <w:bookmarkStart w:id="10" w:name="hit9"/>
      <w:bookmarkEnd w:id="10"/>
      <w:r w:rsidRPr="00E327AB">
        <w:rPr>
          <w:rFonts w:cstheme="minorHAnsi"/>
          <w:b/>
          <w:bCs/>
        </w:rPr>
        <w:t xml:space="preserve">become </w:t>
      </w:r>
      <w:bookmarkStart w:id="11" w:name="hit10"/>
      <w:bookmarkEnd w:id="11"/>
      <w:r w:rsidRPr="00E327AB">
        <w:rPr>
          <w:rFonts w:cstheme="minorHAnsi"/>
          <w:b/>
          <w:bCs/>
        </w:rPr>
        <w:t xml:space="preserve">as </w:t>
      </w:r>
      <w:bookmarkStart w:id="12" w:name="hit11"/>
      <w:bookmarkEnd w:id="12"/>
      <w:r w:rsidRPr="00E327AB">
        <w:rPr>
          <w:rFonts w:cstheme="minorHAnsi"/>
          <w:b/>
          <w:bCs/>
        </w:rPr>
        <w:t xml:space="preserve">I </w:t>
      </w:r>
      <w:bookmarkStart w:id="13" w:name="hit12"/>
      <w:bookmarkEnd w:id="13"/>
      <w:r w:rsidRPr="00E327AB">
        <w:rPr>
          <w:rFonts w:cstheme="minorHAnsi"/>
          <w:b/>
          <w:bCs/>
        </w:rPr>
        <w:t>am</w:t>
      </w:r>
      <w:r w:rsidR="00D54FE9" w:rsidRPr="002F7E97">
        <w:rPr>
          <w:rFonts w:cstheme="minorHAnsi"/>
          <w:b/>
          <w:bCs/>
        </w:rPr>
        <w:t>.</w:t>
      </w:r>
      <w:r w:rsidR="00374746">
        <w:rPr>
          <w:rFonts w:cstheme="minorHAnsi"/>
          <w:b/>
          <w:bCs/>
        </w:rPr>
        <w:t>””</w:t>
      </w:r>
    </w:p>
    <w:p w14:paraId="36B8E64B" w14:textId="6E6790A1" w:rsidR="00665257" w:rsidRPr="002F7E97" w:rsidRDefault="00665257" w:rsidP="00810639">
      <w:pPr>
        <w:autoSpaceDE w:val="0"/>
        <w:autoSpaceDN w:val="0"/>
        <w:adjustRightInd w:val="0"/>
        <w:spacing w:before="100" w:after="100"/>
        <w:rPr>
          <w:rFonts w:cstheme="minorHAnsi"/>
        </w:rPr>
      </w:pPr>
    </w:p>
    <w:p w14:paraId="6524B641" w14:textId="3AE508D8" w:rsidR="009F4DA8" w:rsidRPr="009D7512" w:rsidRDefault="00695B5F" w:rsidP="009F4DA8">
      <w:pPr>
        <w:pStyle w:val="Heading1"/>
        <w:rPr>
          <w:rFonts w:asciiTheme="minorHAnsi" w:hAnsiTheme="minorHAnsi" w:cstheme="minorHAnsi"/>
          <w:b/>
          <w:bCs/>
        </w:rPr>
      </w:pPr>
      <w:bookmarkStart w:id="14" w:name="OLE_LINK3"/>
      <w:bookmarkStart w:id="15" w:name="OLE_LINK4"/>
      <w:bookmarkEnd w:id="0"/>
      <w:bookmarkEnd w:id="1"/>
      <w:r w:rsidRPr="009D7512">
        <w:rPr>
          <w:rFonts w:asciiTheme="minorHAnsi" w:hAnsiTheme="minorHAnsi" w:cstheme="minorHAnsi"/>
          <w:b/>
          <w:bCs/>
        </w:rPr>
        <w:t>So What Is The Mission?</w:t>
      </w:r>
    </w:p>
    <w:p w14:paraId="02CA1041" w14:textId="29B321E9" w:rsidR="00AA15C9" w:rsidRDefault="00374746" w:rsidP="00374746">
      <w:r>
        <w:t xml:space="preserve">Our Mission is Restore Holy Law!  </w:t>
      </w:r>
      <w:bookmarkStart w:id="16" w:name="OLE_LINK7"/>
      <w:bookmarkStart w:id="17" w:name="OLE_LINK8"/>
      <w:r w:rsidR="005E07ED">
        <w:t>THE Reason?  It’s the rules The Most High created so that we can become as He Is!</w:t>
      </w:r>
    </w:p>
    <w:p w14:paraId="17AA278E" w14:textId="77777777" w:rsidR="00AA15C9" w:rsidRDefault="00AA15C9" w:rsidP="00374746"/>
    <w:p w14:paraId="269F0B09" w14:textId="08AD35CE" w:rsidR="00365E3B" w:rsidRPr="00365E3B" w:rsidRDefault="00E327AB" w:rsidP="00374746">
      <w:pPr>
        <w:rPr>
          <w:rFonts w:cstheme="minorHAnsi"/>
        </w:rPr>
      </w:pPr>
      <w:r w:rsidRPr="002F7E97">
        <w:rPr>
          <w:rFonts w:cstheme="minorHAnsi"/>
        </w:rPr>
        <w:t>To solve the problems</w:t>
      </w:r>
      <w:r w:rsidR="00374746">
        <w:rPr>
          <w:rFonts w:cstheme="minorHAnsi"/>
        </w:rPr>
        <w:t>/conflicts</w:t>
      </w:r>
      <w:r w:rsidRPr="002F7E97">
        <w:rPr>
          <w:rFonts w:cstheme="minorHAnsi"/>
        </w:rPr>
        <w:t xml:space="preserve"> mentally</w:t>
      </w:r>
      <w:r w:rsidR="005D618F" w:rsidRPr="002F7E97">
        <w:rPr>
          <w:rFonts w:cstheme="minorHAnsi"/>
        </w:rPr>
        <w:t xml:space="preserve"> </w:t>
      </w:r>
      <w:r w:rsidRPr="002F7E97">
        <w:rPr>
          <w:rFonts w:cstheme="minorHAnsi"/>
        </w:rPr>
        <w:t xml:space="preserve">within ourselves, between and among ourselves, an absolute certainty must be true is an understanding of </w:t>
      </w:r>
      <w:r w:rsidR="000B75D7">
        <w:rPr>
          <w:rFonts w:cstheme="minorHAnsi"/>
        </w:rPr>
        <w:t xml:space="preserve">what </w:t>
      </w:r>
      <w:r w:rsidRPr="002F7E97">
        <w:rPr>
          <w:rFonts w:cstheme="minorHAnsi"/>
        </w:rPr>
        <w:t>our Mission</w:t>
      </w:r>
      <w:r w:rsidR="000B75D7">
        <w:rPr>
          <w:rFonts w:cstheme="minorHAnsi"/>
        </w:rPr>
        <w:t xml:space="preserve"> is -</w:t>
      </w:r>
      <w:r w:rsidRPr="002F7E97">
        <w:rPr>
          <w:rFonts w:cstheme="minorHAnsi"/>
        </w:rPr>
        <w:t xml:space="preserve"> which IS to restore the Planet to living under the terms of Holy Law and WE, The Akurians, are the Voice of The Most High on the Planet to do it with</w:t>
      </w:r>
      <w:r w:rsidR="00EF79DD" w:rsidRPr="002F7E97">
        <w:rPr>
          <w:rFonts w:cstheme="minorHAnsi"/>
        </w:rPr>
        <w:t xml:space="preserve"> </w:t>
      </w:r>
      <w:r w:rsidRPr="002F7E97">
        <w:rPr>
          <w:rFonts w:cstheme="minorHAnsi"/>
        </w:rPr>
        <w:t>in the Chain of Command El Aku ALIHA ASUR HIGH</w:t>
      </w:r>
      <w:r w:rsidR="002F6325" w:rsidRPr="002F7E97">
        <w:rPr>
          <w:rFonts w:cstheme="minorHAnsi"/>
        </w:rPr>
        <w:t>!</w:t>
      </w:r>
      <w:r w:rsidR="004D1159" w:rsidRPr="002F7E97">
        <w:rPr>
          <w:rFonts w:cstheme="minorHAnsi"/>
        </w:rPr>
        <w:t xml:space="preserve">  When the</w:t>
      </w:r>
      <w:r w:rsidR="000B75D7">
        <w:rPr>
          <w:rFonts w:cstheme="minorHAnsi"/>
        </w:rPr>
        <w:t xml:space="preserve"> individual</w:t>
      </w:r>
      <w:r w:rsidR="004D1159" w:rsidRPr="002F7E97">
        <w:rPr>
          <w:rFonts w:cstheme="minorHAnsi"/>
        </w:rPr>
        <w:t xml:space="preserve"> understanding is increased to match the Mission, engagement </w:t>
      </w:r>
      <w:r w:rsidR="00EF79DD" w:rsidRPr="002F7E97">
        <w:rPr>
          <w:rFonts w:cstheme="minorHAnsi"/>
        </w:rPr>
        <w:t xml:space="preserve">and success </w:t>
      </w:r>
      <w:r w:rsidR="004D1159" w:rsidRPr="002F7E97">
        <w:rPr>
          <w:rFonts w:cstheme="minorHAnsi"/>
        </w:rPr>
        <w:t xml:space="preserve">should be </w:t>
      </w:r>
      <w:r w:rsidR="00D23A0D">
        <w:rPr>
          <w:rFonts w:cstheme="minorHAnsi"/>
        </w:rPr>
        <w:t xml:space="preserve">GREATLY </w:t>
      </w:r>
      <w:r w:rsidR="004D1159" w:rsidRPr="002F7E97">
        <w:rPr>
          <w:rFonts w:cstheme="minorHAnsi"/>
        </w:rPr>
        <w:t>simplified.</w:t>
      </w:r>
      <w:r w:rsidR="00D54FE9" w:rsidRPr="002F7E97">
        <w:rPr>
          <w:rFonts w:cstheme="minorHAnsi"/>
        </w:rPr>
        <w:t xml:space="preserve">  </w:t>
      </w:r>
    </w:p>
    <w:p w14:paraId="34740ED8" w14:textId="298C7569" w:rsidR="002F6325" w:rsidRPr="002F7E97" w:rsidRDefault="002F6325" w:rsidP="00E327AB">
      <w:pPr>
        <w:autoSpaceDE w:val="0"/>
        <w:autoSpaceDN w:val="0"/>
        <w:adjustRightInd w:val="0"/>
        <w:rPr>
          <w:rFonts w:cstheme="minorHAnsi"/>
        </w:rPr>
      </w:pPr>
    </w:p>
    <w:p w14:paraId="0C81156A" w14:textId="77F5D914" w:rsidR="002F6325" w:rsidRDefault="002F6325" w:rsidP="00E327AB">
      <w:pPr>
        <w:autoSpaceDE w:val="0"/>
        <w:autoSpaceDN w:val="0"/>
        <w:adjustRightInd w:val="0"/>
        <w:rPr>
          <w:rFonts w:cstheme="minorHAnsi"/>
        </w:rPr>
      </w:pPr>
      <w:r w:rsidRPr="002F7E97">
        <w:rPr>
          <w:rFonts w:cstheme="minorHAnsi"/>
        </w:rPr>
        <w:t xml:space="preserve">One of the best sources of comfort </w:t>
      </w:r>
      <w:r w:rsidR="009E6618">
        <w:rPr>
          <w:rFonts w:cstheme="minorHAnsi"/>
        </w:rPr>
        <w:t xml:space="preserve">specific to this matter </w:t>
      </w:r>
      <w:r w:rsidRPr="002F7E97">
        <w:rPr>
          <w:rFonts w:cstheme="minorHAnsi"/>
        </w:rPr>
        <w:t>is the “What would I have of you essay!”</w:t>
      </w:r>
      <w:r w:rsidR="00145B5E" w:rsidRPr="002F7E97">
        <w:rPr>
          <w:rStyle w:val="EndnoteReference"/>
          <w:rFonts w:cstheme="minorHAnsi"/>
        </w:rPr>
        <w:endnoteReference w:id="8"/>
      </w:r>
    </w:p>
    <w:p w14:paraId="2D95CBC7" w14:textId="66B76057" w:rsidR="00365E3B" w:rsidRDefault="00365E3B" w:rsidP="00E327AB">
      <w:pPr>
        <w:autoSpaceDE w:val="0"/>
        <w:autoSpaceDN w:val="0"/>
        <w:adjustRightInd w:val="0"/>
        <w:rPr>
          <w:rFonts w:cstheme="minorHAnsi"/>
        </w:rPr>
      </w:pPr>
    </w:p>
    <w:p w14:paraId="23F7DBA6" w14:textId="37093ACD" w:rsidR="00365E3B" w:rsidRPr="002F7E97" w:rsidRDefault="00365E3B" w:rsidP="00E327AB">
      <w:pPr>
        <w:autoSpaceDE w:val="0"/>
        <w:autoSpaceDN w:val="0"/>
        <w:adjustRightInd w:val="0"/>
        <w:rPr>
          <w:rFonts w:cstheme="minorHAnsi"/>
        </w:rPr>
      </w:pPr>
      <w:r>
        <w:rPr>
          <w:rFonts w:cstheme="minorHAnsi"/>
        </w:rPr>
        <w:t>It should also be of TREMENDOUS comfort to KNOW that The Most High is not going to punish us for DOING as He as REQUIRED of us to SPARE THEM NOT!</w:t>
      </w:r>
    </w:p>
    <w:p w14:paraId="66C2F55B" w14:textId="604B9E1D" w:rsidR="00AD3DFC" w:rsidRPr="002F7E97" w:rsidRDefault="00AD3DFC" w:rsidP="00E327AB">
      <w:pPr>
        <w:autoSpaceDE w:val="0"/>
        <w:autoSpaceDN w:val="0"/>
        <w:adjustRightInd w:val="0"/>
        <w:rPr>
          <w:rFonts w:cstheme="minorHAnsi"/>
        </w:rPr>
      </w:pPr>
    </w:p>
    <w:p w14:paraId="4FFDBA9E" w14:textId="780661DA" w:rsidR="00AD3DFC" w:rsidRPr="009D7512" w:rsidRDefault="00B17E22" w:rsidP="00B17E22">
      <w:pPr>
        <w:pStyle w:val="Heading1"/>
        <w:rPr>
          <w:rFonts w:asciiTheme="minorHAnsi" w:hAnsiTheme="minorHAnsi" w:cstheme="minorHAnsi"/>
          <w:b/>
          <w:bCs/>
        </w:rPr>
      </w:pPr>
      <w:r w:rsidRPr="009D7512">
        <w:rPr>
          <w:rFonts w:asciiTheme="minorHAnsi" w:hAnsiTheme="minorHAnsi" w:cstheme="minorHAnsi"/>
          <w:b/>
          <w:bCs/>
        </w:rPr>
        <w:t>Where do we go from here?</w:t>
      </w:r>
    </w:p>
    <w:p w14:paraId="27E4EFAB" w14:textId="4EB3B63A" w:rsidR="00B17E22" w:rsidRDefault="007620F4" w:rsidP="00B17E22">
      <w:pPr>
        <w:rPr>
          <w:rFonts w:cstheme="minorHAnsi"/>
        </w:rPr>
      </w:pPr>
      <w:r w:rsidRPr="002F7E97">
        <w:rPr>
          <w:rFonts w:cstheme="minorHAnsi"/>
        </w:rPr>
        <w:t xml:space="preserve">We will always have to </w:t>
      </w:r>
      <w:r w:rsidR="009E6618">
        <w:rPr>
          <w:rFonts w:cstheme="minorHAnsi"/>
        </w:rPr>
        <w:t xml:space="preserve">apply Holy Law to ourselves, </w:t>
      </w:r>
      <w:r w:rsidRPr="002F7E97">
        <w:rPr>
          <w:rFonts w:cstheme="minorHAnsi"/>
        </w:rPr>
        <w:t>discern ourselves</w:t>
      </w:r>
      <w:r w:rsidR="006A1A34" w:rsidRPr="002F7E97">
        <w:rPr>
          <w:rFonts w:cstheme="minorHAnsi"/>
        </w:rPr>
        <w:t>,</w:t>
      </w:r>
      <w:r w:rsidRPr="002F7E97">
        <w:rPr>
          <w:rFonts w:cstheme="minorHAnsi"/>
        </w:rPr>
        <w:t xml:space="preserve"> </w:t>
      </w:r>
      <w:r w:rsidR="00E522B9">
        <w:rPr>
          <w:rFonts w:cstheme="minorHAnsi"/>
        </w:rPr>
        <w:t xml:space="preserve">discern </w:t>
      </w:r>
      <w:r w:rsidRPr="002F7E97">
        <w:rPr>
          <w:rFonts w:cstheme="minorHAnsi"/>
        </w:rPr>
        <w:t xml:space="preserve">each other without getting into each other’s Holy Ground.  </w:t>
      </w:r>
      <w:r w:rsidR="00AA15C9">
        <w:rPr>
          <w:rFonts w:cstheme="minorHAnsi"/>
        </w:rPr>
        <w:t>We will always have to discern people, circumstances, situations</w:t>
      </w:r>
      <w:r w:rsidR="00EC7F61">
        <w:rPr>
          <w:rFonts w:cstheme="minorHAnsi"/>
        </w:rPr>
        <w:t>, and deal with them on the terms of what we have</w:t>
      </w:r>
      <w:r w:rsidR="009E3FEA">
        <w:rPr>
          <w:rFonts w:cstheme="minorHAnsi"/>
        </w:rPr>
        <w:t xml:space="preserve"> not what we don’t</w:t>
      </w:r>
      <w:r w:rsidR="00EC7F61">
        <w:rPr>
          <w:rFonts w:cstheme="minorHAnsi"/>
        </w:rPr>
        <w:t>.  It’s like playing poker.  You play the game with what you have at the time you have it.  You can’t play on a winning hand from</w:t>
      </w:r>
      <w:r w:rsidR="00CF3510">
        <w:rPr>
          <w:rFonts w:cstheme="minorHAnsi"/>
        </w:rPr>
        <w:t xml:space="preserve"> any other time except the one you have at the </w:t>
      </w:r>
      <w:r w:rsidR="00E522B9">
        <w:rPr>
          <w:rFonts w:cstheme="minorHAnsi"/>
        </w:rPr>
        <w:t xml:space="preserve">NOW </w:t>
      </w:r>
      <w:r w:rsidR="00CF3510">
        <w:rPr>
          <w:rFonts w:cstheme="minorHAnsi"/>
        </w:rPr>
        <w:t xml:space="preserve">time you have it.  </w:t>
      </w:r>
    </w:p>
    <w:p w14:paraId="10873CE8" w14:textId="2F385AD6" w:rsidR="0035080A" w:rsidRDefault="0035080A" w:rsidP="00956559">
      <w:pPr>
        <w:rPr>
          <w:rFonts w:cstheme="minorHAnsi"/>
        </w:rPr>
      </w:pPr>
    </w:p>
    <w:p w14:paraId="4CB759AE" w14:textId="67DA6E22" w:rsidR="00FE3046" w:rsidRDefault="00FE3046" w:rsidP="00FE3046">
      <w:pPr>
        <w:rPr>
          <w:rFonts w:cstheme="minorHAnsi"/>
        </w:rPr>
      </w:pPr>
      <w:r>
        <w:rPr>
          <w:rFonts w:cstheme="minorHAnsi"/>
        </w:rPr>
        <w:t xml:space="preserve">We must get better at is Discerning for JUDGEMENTS </w:t>
      </w:r>
      <w:r w:rsidR="00BD01CC">
        <w:rPr>
          <w:rFonts w:cstheme="minorHAnsi"/>
        </w:rPr>
        <w:t xml:space="preserve">for better </w:t>
      </w:r>
      <w:r>
        <w:rPr>
          <w:rFonts w:cstheme="minorHAnsi"/>
        </w:rPr>
        <w:t>ENGAGE</w:t>
      </w:r>
      <w:r w:rsidR="00BD01CC">
        <w:rPr>
          <w:rFonts w:cstheme="minorHAnsi"/>
        </w:rPr>
        <w:t>MENT</w:t>
      </w:r>
      <w:r>
        <w:rPr>
          <w:rFonts w:cstheme="minorHAnsi"/>
        </w:rPr>
        <w:t>!  We will get results much quicker if we do</w:t>
      </w:r>
      <w:r w:rsidR="00E56666">
        <w:rPr>
          <w:rFonts w:cstheme="minorHAnsi"/>
        </w:rPr>
        <w:t xml:space="preserve"> and be on the same page at the same time</w:t>
      </w:r>
      <w:r w:rsidR="00365E3B">
        <w:rPr>
          <w:rFonts w:cstheme="minorHAnsi"/>
        </w:rPr>
        <w:t xml:space="preserve"> with sufficient understanding to engage</w:t>
      </w:r>
      <w:r>
        <w:rPr>
          <w:rFonts w:cstheme="minorHAnsi"/>
        </w:rPr>
        <w:t>.</w:t>
      </w:r>
      <w:r w:rsidR="00C31F31">
        <w:rPr>
          <w:rFonts w:cstheme="minorHAnsi"/>
        </w:rPr>
        <w:t xml:space="preserve">  And HOW is that best accomplished</w:t>
      </w:r>
      <w:r w:rsidR="00365E3B">
        <w:rPr>
          <w:rFonts w:cstheme="minorHAnsi"/>
        </w:rPr>
        <w:t xml:space="preserve"> individually</w:t>
      </w:r>
      <w:r w:rsidR="00C31F31">
        <w:rPr>
          <w:rFonts w:cstheme="minorHAnsi"/>
        </w:rPr>
        <w:t>?  By KNOWING which thoughts are ours and which ones are not</w:t>
      </w:r>
      <w:r w:rsidR="003024F0">
        <w:rPr>
          <w:rStyle w:val="EndnoteReference"/>
          <w:rFonts w:cstheme="minorHAnsi"/>
        </w:rPr>
        <w:endnoteReference w:id="9"/>
      </w:r>
      <w:r w:rsidR="003024F0">
        <w:rPr>
          <w:rFonts w:cstheme="minorHAnsi"/>
        </w:rPr>
        <w:t xml:space="preserve"> and </w:t>
      </w:r>
      <w:r w:rsidR="00E56666">
        <w:rPr>
          <w:rFonts w:cstheme="minorHAnsi"/>
        </w:rPr>
        <w:t xml:space="preserve">by </w:t>
      </w:r>
      <w:r w:rsidR="003024F0">
        <w:rPr>
          <w:rFonts w:cstheme="minorHAnsi"/>
        </w:rPr>
        <w:t>measuring things up to Holy Law</w:t>
      </w:r>
      <w:r w:rsidR="003215EF">
        <w:rPr>
          <w:rStyle w:val="EndnoteReference"/>
          <w:rFonts w:cstheme="minorHAnsi"/>
        </w:rPr>
        <w:endnoteReference w:id="10"/>
      </w:r>
      <w:r w:rsidR="003024F0">
        <w:rPr>
          <w:rFonts w:cstheme="minorHAnsi"/>
        </w:rPr>
        <w:t>.</w:t>
      </w:r>
    </w:p>
    <w:p w14:paraId="379566B2" w14:textId="7991813E" w:rsidR="00365E3B" w:rsidRDefault="00365E3B" w:rsidP="00FE3046">
      <w:pPr>
        <w:rPr>
          <w:rFonts w:cstheme="minorHAnsi"/>
        </w:rPr>
      </w:pPr>
    </w:p>
    <w:p w14:paraId="5E182BC5" w14:textId="4E22C537" w:rsidR="00365E3B" w:rsidRDefault="00365E3B" w:rsidP="00FE3046">
      <w:pPr>
        <w:rPr>
          <w:rFonts w:cstheme="minorHAnsi"/>
        </w:rPr>
      </w:pPr>
      <w:r>
        <w:rPr>
          <w:rFonts w:cstheme="minorHAnsi"/>
        </w:rPr>
        <w:t xml:space="preserve">How we do it collectively is </w:t>
      </w:r>
      <w:r w:rsidR="00D04513">
        <w:rPr>
          <w:rFonts w:cstheme="minorHAnsi"/>
        </w:rPr>
        <w:t xml:space="preserve">by </w:t>
      </w:r>
      <w:r w:rsidR="00675638">
        <w:rPr>
          <w:rFonts w:cstheme="minorHAnsi"/>
        </w:rPr>
        <w:t xml:space="preserve">studying </w:t>
      </w:r>
      <w:r w:rsidR="00D04513">
        <w:rPr>
          <w:rFonts w:cstheme="minorHAnsi"/>
        </w:rPr>
        <w:t>THE Living Example that El Aku ALIHA ASUR HIGH is</w:t>
      </w:r>
      <w:r w:rsidR="00BD5161">
        <w:rPr>
          <w:rFonts w:cstheme="minorHAnsi"/>
        </w:rPr>
        <w:t xml:space="preserve"> for starters</w:t>
      </w:r>
      <w:r w:rsidR="00D04513">
        <w:rPr>
          <w:rFonts w:cstheme="minorHAnsi"/>
        </w:rPr>
        <w:t>!</w:t>
      </w:r>
      <w:r w:rsidR="00BD5161">
        <w:rPr>
          <w:rFonts w:cstheme="minorHAnsi"/>
        </w:rPr>
        <w:t xml:space="preserve"> </w:t>
      </w:r>
      <w:r w:rsidR="00581D21">
        <w:rPr>
          <w:rFonts w:cstheme="minorHAnsi"/>
        </w:rPr>
        <w:t>AND by understanding that each and every targeted ENEMY is also one that The Most High ALIHA ASUR HIGH has said</w:t>
      </w:r>
      <w:r w:rsidR="005E6241">
        <w:rPr>
          <w:rFonts w:cstheme="minorHAnsi"/>
        </w:rPr>
        <w:t>, “SPARE THEM NOT!”</w:t>
      </w:r>
    </w:p>
    <w:p w14:paraId="30F8566F" w14:textId="77777777" w:rsidR="00FE3046" w:rsidRDefault="00FE3046" w:rsidP="00FE3046">
      <w:pPr>
        <w:rPr>
          <w:rFonts w:cstheme="minorHAnsi"/>
        </w:rPr>
      </w:pPr>
    </w:p>
    <w:p w14:paraId="252A4148" w14:textId="52CB2F78" w:rsidR="007E2B21" w:rsidRPr="009D7512" w:rsidRDefault="00461692" w:rsidP="00CF0399">
      <w:pPr>
        <w:pStyle w:val="Heading1"/>
        <w:rPr>
          <w:b/>
          <w:bCs/>
        </w:rPr>
      </w:pPr>
      <w:r w:rsidRPr="009D7512">
        <w:rPr>
          <w:b/>
          <w:bCs/>
        </w:rPr>
        <w:lastRenderedPageBreak/>
        <w:t>From The AED</w:t>
      </w:r>
    </w:p>
    <w:p w14:paraId="3D7FB35C" w14:textId="3F35BFA7" w:rsidR="00461692" w:rsidRDefault="00461692" w:rsidP="00461692">
      <w:pPr>
        <w:autoSpaceDE w:val="0"/>
        <w:autoSpaceDN w:val="0"/>
        <w:adjustRightInd w:val="0"/>
        <w:spacing w:before="100" w:after="100"/>
        <w:rPr>
          <w:rFonts w:cstheme="minorHAnsi"/>
        </w:rPr>
      </w:pPr>
      <w:r w:rsidRPr="00461692">
        <w:rPr>
          <w:rFonts w:cstheme="minorHAnsi"/>
        </w:rPr>
        <w:t xml:space="preserve">3131 ""This shall you use to gather and make provision for The Elect! Of this you shall lay up against the Days of Horror and the times of Tribulations, for into your hand do I give it! </w:t>
      </w:r>
      <w:r w:rsidRPr="00461692">
        <w:rPr>
          <w:rFonts w:cstheme="minorHAnsi"/>
        </w:rPr>
        <w:br/>
        <w:t xml:space="preserve">3132 ""Son of Fire, Holy One of Israel, El Aku, My Beloved Anointed, for all that I have required of the Peoples and the Nations, they will deliver none of it, and for their </w:t>
      </w:r>
      <w:proofErr w:type="spellStart"/>
      <w:r w:rsidRPr="00461692">
        <w:rPr>
          <w:rFonts w:cstheme="minorHAnsi"/>
        </w:rPr>
        <w:t>nondelivery</w:t>
      </w:r>
      <w:proofErr w:type="spellEnd"/>
      <w:r w:rsidRPr="00461692">
        <w:rPr>
          <w:rFonts w:cstheme="minorHAnsi"/>
        </w:rPr>
        <w:t xml:space="preserve"> I shall burn them all. </w:t>
      </w:r>
      <w:r w:rsidRPr="00461692">
        <w:rPr>
          <w:rFonts w:cstheme="minorHAnsi"/>
        </w:rPr>
        <w:br/>
        <w:t xml:space="preserve">3133 ""For have they not taken upon themselves the blind enslavements of socialism and surrendered unto the enslaver all the freedoms and liberties, even to think in their own minds and to speak the truth with their own mouths, conquering themselves without even a whimper? Yea! Upon their own heads have they enslaved themselves and their generations after them, therefore, </w:t>
      </w:r>
      <w:bookmarkStart w:id="18" w:name="hit55"/>
      <w:bookmarkEnd w:id="18"/>
      <w:r w:rsidRPr="00461692">
        <w:rPr>
          <w:rFonts w:cstheme="minorHAnsi"/>
          <w:b/>
          <w:bCs/>
          <w:sz w:val="36"/>
          <w:szCs w:val="36"/>
          <w:u w:val="single"/>
        </w:rPr>
        <w:t xml:space="preserve">spare </w:t>
      </w:r>
      <w:bookmarkStart w:id="19" w:name="hit56"/>
      <w:bookmarkEnd w:id="19"/>
      <w:r w:rsidRPr="00461692">
        <w:rPr>
          <w:rFonts w:cstheme="minorHAnsi"/>
          <w:b/>
          <w:bCs/>
          <w:sz w:val="36"/>
          <w:szCs w:val="36"/>
          <w:u w:val="single"/>
        </w:rPr>
        <w:t xml:space="preserve">them </w:t>
      </w:r>
      <w:bookmarkStart w:id="20" w:name="hit57"/>
      <w:bookmarkEnd w:id="20"/>
      <w:r w:rsidRPr="00461692">
        <w:rPr>
          <w:rFonts w:cstheme="minorHAnsi"/>
          <w:b/>
          <w:bCs/>
          <w:sz w:val="36"/>
          <w:szCs w:val="36"/>
          <w:u w:val="single"/>
        </w:rPr>
        <w:t>not!</w:t>
      </w:r>
      <w:r w:rsidRPr="00461692">
        <w:rPr>
          <w:rFonts w:cstheme="minorHAnsi"/>
        </w:rPr>
        <w:t xml:space="preserve"> Curse them all, the enslaved and the enslaver, the mindless and the socialist, that they suffer one another and My Soul shall be satisfied in My Wrath! </w:t>
      </w:r>
      <w:r w:rsidRPr="00461692">
        <w:rPr>
          <w:rFonts w:cstheme="minorHAnsi"/>
        </w:rPr>
        <w:br/>
        <w:t xml:space="preserve">3134 ""For have they not taken upon themselves the blind warmonger and surrendered unto the warmonger all the freedoms and liberties of peace, even unto the very blood and bones of themselves and their generations after them, claiming a righteous destruction upon themselves without even a whimper? Yea! Upon their own heads have they taken the mantle of war and destruction upon themselves and their generations after them, therefore, </w:t>
      </w:r>
      <w:bookmarkStart w:id="21" w:name="hit58"/>
      <w:bookmarkEnd w:id="21"/>
      <w:r w:rsidRPr="00461692">
        <w:rPr>
          <w:rFonts w:cstheme="minorHAnsi"/>
          <w:b/>
          <w:bCs/>
          <w:sz w:val="36"/>
          <w:szCs w:val="36"/>
          <w:u w:val="single"/>
        </w:rPr>
        <w:t xml:space="preserve">spare </w:t>
      </w:r>
      <w:bookmarkStart w:id="22" w:name="hit59"/>
      <w:bookmarkEnd w:id="22"/>
      <w:r w:rsidRPr="00461692">
        <w:rPr>
          <w:rFonts w:cstheme="minorHAnsi"/>
          <w:b/>
          <w:bCs/>
          <w:sz w:val="36"/>
          <w:szCs w:val="36"/>
          <w:u w:val="single"/>
        </w:rPr>
        <w:t xml:space="preserve">them </w:t>
      </w:r>
      <w:bookmarkStart w:id="23" w:name="hit60"/>
      <w:bookmarkEnd w:id="23"/>
      <w:r w:rsidRPr="00461692">
        <w:rPr>
          <w:rFonts w:cstheme="minorHAnsi"/>
          <w:b/>
          <w:bCs/>
          <w:sz w:val="36"/>
          <w:szCs w:val="36"/>
          <w:u w:val="single"/>
        </w:rPr>
        <w:t>not!</w:t>
      </w:r>
      <w:r w:rsidRPr="00461692">
        <w:rPr>
          <w:rFonts w:cstheme="minorHAnsi"/>
        </w:rPr>
        <w:t xml:space="preserve"> Curse them all, the warrior and the warmonger, the pagan and the false peacemaker, that they slay one another and My Soul shall be satisfied in My Wrath! </w:t>
      </w:r>
      <w:r w:rsidRPr="00461692">
        <w:rPr>
          <w:rFonts w:cstheme="minorHAnsi"/>
        </w:rPr>
        <w:br/>
        <w:t xml:space="preserve">3135 ""For have they not taken upon themselves the blind money changer and surrendered unto the merchant all the freedoms and liberties of wealth, even unto corruption of the very essence of themselves and the poisoning of their generations after them, accepting all the corrupter shall pollute without even a whimper? Yea! Upon their own heads have they taken the famine in the midst of plenty upon themselves and their generations after them, therefore, </w:t>
      </w:r>
      <w:bookmarkStart w:id="24" w:name="hit61"/>
      <w:bookmarkEnd w:id="24"/>
      <w:r w:rsidRPr="00461692">
        <w:rPr>
          <w:rFonts w:cstheme="minorHAnsi"/>
          <w:b/>
          <w:bCs/>
          <w:sz w:val="36"/>
          <w:szCs w:val="36"/>
          <w:u w:val="single"/>
        </w:rPr>
        <w:t xml:space="preserve">spare </w:t>
      </w:r>
      <w:bookmarkStart w:id="25" w:name="hit62"/>
      <w:bookmarkEnd w:id="25"/>
      <w:r w:rsidRPr="00461692">
        <w:rPr>
          <w:rFonts w:cstheme="minorHAnsi"/>
          <w:b/>
          <w:bCs/>
          <w:sz w:val="36"/>
          <w:szCs w:val="36"/>
          <w:u w:val="single"/>
        </w:rPr>
        <w:t xml:space="preserve">them </w:t>
      </w:r>
      <w:bookmarkStart w:id="26" w:name="hit63"/>
      <w:bookmarkEnd w:id="26"/>
      <w:r w:rsidRPr="00461692">
        <w:rPr>
          <w:rFonts w:cstheme="minorHAnsi"/>
          <w:b/>
          <w:bCs/>
          <w:sz w:val="36"/>
          <w:szCs w:val="36"/>
          <w:u w:val="single"/>
        </w:rPr>
        <w:t>not!</w:t>
      </w:r>
      <w:r w:rsidRPr="00461692">
        <w:rPr>
          <w:rFonts w:cstheme="minorHAnsi"/>
        </w:rPr>
        <w:t xml:space="preserve"> Curse them all, the consumer and the money changer, the merchant and the husbandman, that they inflict themselves unto great agony and My Soul shall be satisfied in My Wrath! </w:t>
      </w:r>
      <w:r w:rsidRPr="00461692">
        <w:rPr>
          <w:rFonts w:cstheme="minorHAnsi"/>
        </w:rPr>
        <w:br/>
        <w:t xml:space="preserve">3136 ""For have they not taken upon themselves the blind leader and surrendered unto the lying expert and surrendered all the freedoms and liberties of life and security of themselves and their generations after them, claiming a false immunity upon themselves without even a whimper? Yea! Upon their own heads have they taken pestilence unto death upon themselves and their generations after them; therefore, </w:t>
      </w:r>
      <w:bookmarkStart w:id="27" w:name="hit64"/>
      <w:bookmarkEnd w:id="27"/>
      <w:r w:rsidRPr="00461692">
        <w:rPr>
          <w:rFonts w:cstheme="minorHAnsi"/>
          <w:b/>
          <w:bCs/>
          <w:sz w:val="36"/>
          <w:szCs w:val="36"/>
          <w:u w:val="single"/>
        </w:rPr>
        <w:t xml:space="preserve">spare </w:t>
      </w:r>
      <w:bookmarkStart w:id="28" w:name="hit65"/>
      <w:bookmarkEnd w:id="28"/>
      <w:r w:rsidRPr="00461692">
        <w:rPr>
          <w:rFonts w:cstheme="minorHAnsi"/>
          <w:b/>
          <w:bCs/>
          <w:sz w:val="36"/>
          <w:szCs w:val="36"/>
          <w:u w:val="single"/>
        </w:rPr>
        <w:t xml:space="preserve">them </w:t>
      </w:r>
      <w:bookmarkStart w:id="29" w:name="hit66"/>
      <w:bookmarkEnd w:id="29"/>
      <w:r w:rsidRPr="00461692">
        <w:rPr>
          <w:rFonts w:cstheme="minorHAnsi"/>
          <w:b/>
          <w:bCs/>
          <w:sz w:val="36"/>
          <w:szCs w:val="36"/>
          <w:u w:val="single"/>
        </w:rPr>
        <w:t>not!</w:t>
      </w:r>
      <w:r w:rsidRPr="00461692">
        <w:rPr>
          <w:rFonts w:cstheme="minorHAnsi"/>
          <w:sz w:val="36"/>
          <w:szCs w:val="36"/>
          <w:u w:val="single"/>
        </w:rPr>
        <w:t xml:space="preserve"> </w:t>
      </w:r>
      <w:r w:rsidRPr="00461692">
        <w:rPr>
          <w:rFonts w:cstheme="minorHAnsi"/>
        </w:rPr>
        <w:t xml:space="preserve">Curse them all, the afflicted and the physician, the victim and the liar, that they die a horrible death in a polluted land and My Soul shall be satisfied in My Wrath! </w:t>
      </w:r>
    </w:p>
    <w:p w14:paraId="0C064D40" w14:textId="68CE5315" w:rsidR="00177BB0" w:rsidRDefault="00177BB0" w:rsidP="00461692">
      <w:pPr>
        <w:autoSpaceDE w:val="0"/>
        <w:autoSpaceDN w:val="0"/>
        <w:adjustRightInd w:val="0"/>
        <w:spacing w:before="100" w:after="100"/>
        <w:rPr>
          <w:rFonts w:cstheme="minorHAnsi"/>
        </w:rPr>
      </w:pPr>
    </w:p>
    <w:p w14:paraId="4E564DBB" w14:textId="462B7EF1" w:rsidR="00177BB0" w:rsidRDefault="00177BB0" w:rsidP="00461692">
      <w:pPr>
        <w:autoSpaceDE w:val="0"/>
        <w:autoSpaceDN w:val="0"/>
        <w:adjustRightInd w:val="0"/>
        <w:spacing w:before="100" w:after="100"/>
        <w:rPr>
          <w:rFonts w:cstheme="minorHAnsi"/>
        </w:rPr>
      </w:pPr>
      <w:r>
        <w:rPr>
          <w:rFonts w:cstheme="minorHAnsi"/>
        </w:rPr>
        <w:t>Any Questions?</w:t>
      </w:r>
    </w:p>
    <w:p w14:paraId="0DB1BB38" w14:textId="76681ABF" w:rsidR="00F93FD0" w:rsidRDefault="00F93FD0" w:rsidP="00461692">
      <w:pPr>
        <w:autoSpaceDE w:val="0"/>
        <w:autoSpaceDN w:val="0"/>
        <w:adjustRightInd w:val="0"/>
        <w:spacing w:before="100" w:after="100"/>
        <w:rPr>
          <w:rFonts w:cstheme="minorHAnsi"/>
        </w:rPr>
      </w:pPr>
    </w:p>
    <w:p w14:paraId="4EA1E330" w14:textId="77777777" w:rsidR="00A22393" w:rsidRDefault="00A22393" w:rsidP="00461692">
      <w:pPr>
        <w:autoSpaceDE w:val="0"/>
        <w:autoSpaceDN w:val="0"/>
        <w:adjustRightInd w:val="0"/>
        <w:spacing w:before="100" w:after="100"/>
        <w:rPr>
          <w:rFonts w:cstheme="minorHAnsi"/>
        </w:rPr>
      </w:pPr>
    </w:p>
    <w:p w14:paraId="0A5A67F8" w14:textId="17C3F7F0" w:rsidR="00A22393" w:rsidRPr="009D7512" w:rsidRDefault="003A314A" w:rsidP="00A22393">
      <w:pPr>
        <w:pStyle w:val="Heading1"/>
        <w:rPr>
          <w:b/>
          <w:bCs/>
        </w:rPr>
      </w:pPr>
      <w:r w:rsidRPr="009D7512">
        <w:rPr>
          <w:b/>
          <w:bCs/>
        </w:rPr>
        <w:lastRenderedPageBreak/>
        <w:t xml:space="preserve">After Lesson </w:t>
      </w:r>
      <w:r w:rsidR="00A22393" w:rsidRPr="009D7512">
        <w:rPr>
          <w:b/>
          <w:bCs/>
        </w:rPr>
        <w:t>Notes</w:t>
      </w:r>
    </w:p>
    <w:p w14:paraId="540B7EFD" w14:textId="225F48C7" w:rsidR="003A314A" w:rsidRDefault="003A314A" w:rsidP="003A314A">
      <w:r>
        <w:t>Until we get the notes transcribed, listen to the recording.</w:t>
      </w:r>
      <w:r w:rsidR="00C230AB">
        <w:t xml:space="preserve">  The recording number is 199 and dated </w:t>
      </w:r>
      <w:r w:rsidR="001D2F51">
        <w:t>7/12.20</w:t>
      </w:r>
      <w:r w:rsidR="003A04AD">
        <w:t xml:space="preserve">.  The easiest way to listen is using the </w:t>
      </w:r>
      <w:proofErr w:type="spellStart"/>
      <w:r w:rsidR="003A04AD">
        <w:t>F</w:t>
      </w:r>
      <w:r w:rsidR="00E6140C">
        <w:t>reeConferenceCall</w:t>
      </w:r>
      <w:proofErr w:type="spellEnd"/>
      <w:r w:rsidR="00E6140C">
        <w:t xml:space="preserve"> App</w:t>
      </w:r>
      <w:r w:rsidR="00B364EA">
        <w:t>.</w:t>
      </w:r>
    </w:p>
    <w:p w14:paraId="4F4E2892" w14:textId="77777777" w:rsidR="003A314A" w:rsidRPr="003A314A" w:rsidRDefault="003A314A" w:rsidP="003A314A"/>
    <w:p w14:paraId="49405DE5" w14:textId="6D193857" w:rsidR="003B5598" w:rsidRDefault="00C77D4A" w:rsidP="00461692">
      <w:pPr>
        <w:autoSpaceDE w:val="0"/>
        <w:autoSpaceDN w:val="0"/>
        <w:adjustRightInd w:val="0"/>
        <w:spacing w:before="100" w:after="100"/>
        <w:rPr>
          <w:rFonts w:cstheme="minorHAnsi"/>
        </w:rPr>
      </w:pPr>
      <w:r>
        <w:rPr>
          <w:rFonts w:cstheme="minorHAnsi"/>
        </w:rPr>
        <w:t xml:space="preserve">Jason, Annie, and </w:t>
      </w:r>
      <w:r w:rsidR="00F93FD0">
        <w:rPr>
          <w:rFonts w:cstheme="minorHAnsi"/>
        </w:rPr>
        <w:t xml:space="preserve">Rosalind </w:t>
      </w:r>
      <w:r>
        <w:rPr>
          <w:rFonts w:cstheme="minorHAnsi"/>
        </w:rPr>
        <w:t xml:space="preserve">had some excellent commentary </w:t>
      </w:r>
      <w:r w:rsidR="00AD731F">
        <w:rPr>
          <w:rFonts w:cstheme="minorHAnsi"/>
        </w:rPr>
        <w:t xml:space="preserve">and commentary. </w:t>
      </w:r>
      <w:r w:rsidR="00D85238">
        <w:rPr>
          <w:rFonts w:cstheme="minorHAnsi"/>
        </w:rPr>
        <w:t xml:space="preserve">Everything </w:t>
      </w:r>
      <w:r w:rsidR="008528F3">
        <w:rPr>
          <w:rFonts w:cstheme="minorHAnsi"/>
        </w:rPr>
        <w:t>mentioned was worthy to think about and DISERN</w:t>
      </w:r>
      <w:r w:rsidR="00F778B2">
        <w:rPr>
          <w:rFonts w:cstheme="minorHAnsi"/>
        </w:rPr>
        <w:t xml:space="preserve"> as a matter of RESPONSIBILITY</w:t>
      </w:r>
      <w:r w:rsidR="0096674D">
        <w:rPr>
          <w:rFonts w:cstheme="minorHAnsi"/>
        </w:rPr>
        <w:t>.</w:t>
      </w:r>
    </w:p>
    <w:p w14:paraId="7B9344F5" w14:textId="77777777" w:rsidR="0096674D" w:rsidRDefault="0096674D" w:rsidP="00461692">
      <w:pPr>
        <w:autoSpaceDE w:val="0"/>
        <w:autoSpaceDN w:val="0"/>
        <w:adjustRightInd w:val="0"/>
        <w:spacing w:before="100" w:after="100"/>
        <w:rPr>
          <w:rFonts w:cstheme="minorHAnsi"/>
        </w:rPr>
      </w:pPr>
    </w:p>
    <w:p w14:paraId="57E8F1CC" w14:textId="77777777" w:rsidR="00461692" w:rsidRPr="0038392B" w:rsidRDefault="00461692" w:rsidP="00956559">
      <w:pPr>
        <w:rPr>
          <w:rFonts w:cstheme="minorHAnsi"/>
        </w:rPr>
      </w:pPr>
    </w:p>
    <w:p w14:paraId="1652FDE0" w14:textId="77777777" w:rsidR="00D54FE9" w:rsidRPr="0038392B" w:rsidRDefault="00D54FE9" w:rsidP="00E327AB">
      <w:pPr>
        <w:autoSpaceDE w:val="0"/>
        <w:autoSpaceDN w:val="0"/>
        <w:adjustRightInd w:val="0"/>
        <w:rPr>
          <w:rFonts w:cstheme="minorHAnsi"/>
        </w:rPr>
      </w:pPr>
    </w:p>
    <w:bookmarkEnd w:id="16"/>
    <w:bookmarkEnd w:id="17"/>
    <w:p w14:paraId="2B8F726C" w14:textId="39255541" w:rsidR="00994EAB" w:rsidRPr="002F7E97" w:rsidRDefault="00994EAB" w:rsidP="00994EAB">
      <w:pPr>
        <w:rPr>
          <w:rFonts w:cstheme="minorHAnsi"/>
        </w:rPr>
      </w:pPr>
    </w:p>
    <w:bookmarkEnd w:id="14"/>
    <w:bookmarkEnd w:id="15"/>
    <w:p w14:paraId="0E8C2E1E" w14:textId="32D2006D" w:rsidR="00994EAB" w:rsidRPr="002F7E97" w:rsidRDefault="00994EAB" w:rsidP="00651AAF">
      <w:pPr>
        <w:autoSpaceDE w:val="0"/>
        <w:autoSpaceDN w:val="0"/>
        <w:adjustRightInd w:val="0"/>
        <w:spacing w:before="100" w:after="100"/>
        <w:rPr>
          <w:rFonts w:cstheme="minorHAnsi"/>
        </w:rPr>
      </w:pPr>
    </w:p>
    <w:p w14:paraId="3D673309" w14:textId="328675CA" w:rsidR="00994EAB" w:rsidRPr="002F7E97" w:rsidRDefault="00994EAB" w:rsidP="00651AAF">
      <w:pPr>
        <w:autoSpaceDE w:val="0"/>
        <w:autoSpaceDN w:val="0"/>
        <w:adjustRightInd w:val="0"/>
        <w:spacing w:before="100" w:after="100"/>
        <w:rPr>
          <w:rFonts w:cstheme="minorHAnsi"/>
        </w:rPr>
      </w:pPr>
    </w:p>
    <w:p w14:paraId="5445A8AF" w14:textId="77777777" w:rsidR="003B5598" w:rsidRDefault="003B5598">
      <w:pPr>
        <w:rPr>
          <w:rFonts w:eastAsiaTheme="majorEastAsia" w:cstheme="minorHAnsi"/>
          <w:color w:val="2F5496" w:themeColor="accent1" w:themeShade="BF"/>
          <w:sz w:val="32"/>
          <w:szCs w:val="32"/>
        </w:rPr>
      </w:pPr>
      <w:r>
        <w:rPr>
          <w:rFonts w:cstheme="minorHAnsi"/>
        </w:rPr>
        <w:br w:type="page"/>
      </w:r>
    </w:p>
    <w:p w14:paraId="03D8E3B8" w14:textId="0123C4E8" w:rsidR="00845D1B" w:rsidRPr="002F7E97" w:rsidRDefault="00ED6FDB" w:rsidP="00ED6FDB">
      <w:pPr>
        <w:pStyle w:val="Heading1"/>
        <w:rPr>
          <w:rFonts w:asciiTheme="minorHAnsi" w:hAnsiTheme="minorHAnsi" w:cstheme="minorHAnsi"/>
        </w:rPr>
      </w:pPr>
      <w:r w:rsidRPr="002F7E97">
        <w:rPr>
          <w:rFonts w:asciiTheme="minorHAnsi" w:hAnsiTheme="minorHAnsi" w:cstheme="minorHAnsi"/>
        </w:rPr>
        <w:lastRenderedPageBreak/>
        <w:t>End Notes</w:t>
      </w:r>
    </w:p>
    <w:sectPr w:rsidR="00845D1B" w:rsidRPr="002F7E97" w:rsidSect="00524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8028C" w14:textId="77777777" w:rsidR="00ED6FDB" w:rsidRDefault="00ED6FDB" w:rsidP="00ED6FDB">
      <w:r>
        <w:separator/>
      </w:r>
    </w:p>
  </w:endnote>
  <w:endnote w:type="continuationSeparator" w:id="0">
    <w:p w14:paraId="509A09F5" w14:textId="77777777" w:rsidR="00ED6FDB" w:rsidRDefault="00ED6FDB" w:rsidP="00ED6FDB">
      <w:r>
        <w:continuationSeparator/>
      </w:r>
    </w:p>
  </w:endnote>
  <w:endnote w:id="1">
    <w:p w14:paraId="5B658E4B" w14:textId="69D2E413" w:rsidR="00ED6FDB" w:rsidRPr="00651AAF" w:rsidRDefault="00ED6FDB" w:rsidP="00ED6FDB">
      <w:pPr>
        <w:pStyle w:val="NormalWeb"/>
        <w:rPr>
          <w:b/>
          <w:bCs/>
        </w:rPr>
      </w:pPr>
      <w:r>
        <w:rPr>
          <w:rStyle w:val="EndnoteReference"/>
        </w:rPr>
        <w:endnoteRef/>
      </w:r>
      <w:r>
        <w:t xml:space="preserve"> Akurian Metaphysician’s Handbook. </w:t>
      </w:r>
      <w:r>
        <w:rPr>
          <w:rFonts w:ascii="TimesNewRomanPSMT" w:hAnsi="TimesNewRomanPSMT"/>
        </w:rPr>
        <w:t xml:space="preserve">079 Seraphim </w:t>
      </w:r>
      <w:proofErr w:type="spellStart"/>
      <w:r>
        <w:rPr>
          <w:rFonts w:ascii="TimesNewRomanPSMT" w:hAnsi="TimesNewRomanPSMT"/>
        </w:rPr>
        <w:t>Jehoel</w:t>
      </w:r>
      <w:proofErr w:type="spellEnd"/>
      <w:r>
        <w:rPr>
          <w:rFonts w:ascii="TimesNewRomanPSMT" w:hAnsi="TimesNewRomanPSMT"/>
        </w:rPr>
        <w:t>: "Lord of Lords El Aku ALIHA ASUR HIGH, Supreme Anointed Witness of The Most High, Supreme Lord of Vengeance of The Most High, Blessed is he that comes with The Name of The Most High named upon him. We have seen you in the Heavens, in the Earths and in the Depths beneath the Earths, and have seen you in The Holy Presence of The Most High where we too serve our Holy Stations. We are directed to inform you of the great mysteries of the great damnations now rampant upon the whole world. We shall not call the extortions of the nation by those within the nation any good thing, nor less than the knowing abomination upon the people, and the knowing blasphemes against the Holy Spirit of Truth, and knowing violations of the Holy Statutes by any other name</w:t>
      </w:r>
      <w:r w:rsidR="005E139C">
        <w:rPr>
          <w:rFonts w:ascii="TimesNewRomanPSMT" w:hAnsi="TimesNewRomanPSMT"/>
        </w:rPr>
        <w:t xml:space="preserve"> </w:t>
      </w:r>
      <w:r>
        <w:rPr>
          <w:rFonts w:ascii="TimesNewRomanPSMT" w:hAnsi="TimesNewRomanPSMT"/>
        </w:rPr>
        <w:t xml:space="preserve">or title. </w:t>
      </w:r>
      <w:r w:rsidRPr="00651AAF">
        <w:rPr>
          <w:rFonts w:ascii="TimesNewRomanPSMT" w:hAnsi="TimesNewRomanPSMT"/>
          <w:b/>
          <w:bCs/>
        </w:rPr>
        <w:t xml:space="preserve">We declare unto you the parable of a penny. Whereof a penny was brought forth as the value of a penny, and that penny was the true worth of a true penny; it was brought forth for investment for profit in its time and safekeeping. And those to whom were brought the penny took it and said of it to ten others, "this is a penny, do with it as you will" and each of that ten went forth proclaiming they each had a penny of true value and worth. And each of that ten went forth to another ten and presented themselves as having a penny of true value and worth; but value of that penny as true value and worth of that penny was yet a penny; there were now one hundred and ten claims of value and worth upon that penny. Those who went forth proclaiming they each had a penny, save the owner of the penny and the one to whom the penny was brought for investment and safekeeping, knew the penny was but one penny and knowingly proclaimed that one penny to be of full value and worth. And when that one hundred of the first ten set their claims of that one penny to yet another ten like themselves, the one penny appeared to have the value and worth of a thousand pennies. Yet the value and the worth of all their endeavors was but one penny, and all the rest was knowingly false and fraudulent. And thus it is with the United States Federal Reserve System: a knowing fraud without integrity, without honor, and without any honesty; a deception and a crime and a knowing abomination in The Sight of The Most High. Supreme Lord Avenger of The Most High, are you prepared to unsheathe your Great Sword and draw it out against all the declared enemies of The Most High?" </w:t>
      </w:r>
    </w:p>
    <w:p w14:paraId="6210ADC2" w14:textId="77777777" w:rsidR="00ED6FDB" w:rsidRDefault="00ED6FDB">
      <w:pPr>
        <w:pStyle w:val="EndnoteText"/>
      </w:pPr>
    </w:p>
  </w:endnote>
  <w:endnote w:id="2">
    <w:p w14:paraId="2C3CE9C8" w14:textId="5C1F6E0F" w:rsidR="00223442" w:rsidRDefault="00223442">
      <w:pPr>
        <w:pStyle w:val="EndnoteText"/>
      </w:pPr>
      <w:r>
        <w:rPr>
          <w:rStyle w:val="EndnoteReference"/>
        </w:rPr>
        <w:endnoteRef/>
      </w:r>
      <w:r>
        <w:t xml:space="preserve"> </w:t>
      </w:r>
      <w:hyperlink r:id="rId1" w:history="1">
        <w:r w:rsidRPr="00223442">
          <w:rPr>
            <w:rStyle w:val="Hyperlink"/>
          </w:rPr>
          <w:t>Chinks in Akurian Armor</w:t>
        </w:r>
      </w:hyperlink>
    </w:p>
  </w:endnote>
  <w:endnote w:id="3">
    <w:p w14:paraId="789996D3" w14:textId="286B749C" w:rsidR="00233BDF" w:rsidRDefault="00233BDF">
      <w:pPr>
        <w:pStyle w:val="EndnoteText"/>
      </w:pPr>
      <w:r>
        <w:rPr>
          <w:rStyle w:val="EndnoteReference"/>
        </w:rPr>
        <w:endnoteRef/>
      </w:r>
      <w:r>
        <w:t xml:space="preserve"> </w:t>
      </w:r>
      <w:hyperlink r:id="rId2" w:history="1">
        <w:r w:rsidR="00085E05" w:rsidRPr="002B068C">
          <w:rPr>
            <w:rStyle w:val="Hyperlink"/>
          </w:rPr>
          <w:t xml:space="preserve">Audience of the New Moon </w:t>
        </w:r>
        <w:r w:rsidR="002B068C" w:rsidRPr="002B068C">
          <w:rPr>
            <w:rStyle w:val="Hyperlink"/>
          </w:rPr>
          <w:t>2011 01 04</w:t>
        </w:r>
      </w:hyperlink>
    </w:p>
  </w:endnote>
  <w:endnote w:id="4">
    <w:p w14:paraId="01E46D88" w14:textId="062E5165" w:rsidR="00123713" w:rsidRDefault="00123713">
      <w:pPr>
        <w:pStyle w:val="EndnoteText"/>
      </w:pPr>
      <w:r>
        <w:rPr>
          <w:rStyle w:val="EndnoteReference"/>
        </w:rPr>
        <w:endnoteRef/>
      </w:r>
      <w:r>
        <w:t xml:space="preserve"> </w:t>
      </w:r>
      <w:hyperlink r:id="rId3" w:history="1">
        <w:r w:rsidR="00402713" w:rsidRPr="00402713">
          <w:rPr>
            <w:rStyle w:val="Hyperlink"/>
          </w:rPr>
          <w:t>Perspective 2010 January</w:t>
        </w:r>
      </w:hyperlink>
    </w:p>
  </w:endnote>
  <w:endnote w:id="5">
    <w:p w14:paraId="6C8E987A" w14:textId="68AD99C6" w:rsidR="0018386E" w:rsidRDefault="0018386E">
      <w:pPr>
        <w:pStyle w:val="EndnoteText"/>
      </w:pPr>
      <w:r>
        <w:rPr>
          <w:rStyle w:val="EndnoteReference"/>
        </w:rPr>
        <w:endnoteRef/>
      </w:r>
      <w:r>
        <w:t xml:space="preserve"> </w:t>
      </w:r>
      <w:hyperlink r:id="rId4" w:history="1">
        <w:r w:rsidR="0008697E" w:rsidRPr="002047B2">
          <w:rPr>
            <w:rStyle w:val="Hyperlink"/>
          </w:rPr>
          <w:t>B</w:t>
        </w:r>
        <w:r w:rsidR="002047B2" w:rsidRPr="002047B2">
          <w:rPr>
            <w:rStyle w:val="Hyperlink"/>
          </w:rPr>
          <w:t>eelzebub</w:t>
        </w:r>
      </w:hyperlink>
    </w:p>
  </w:endnote>
  <w:endnote w:id="6">
    <w:p w14:paraId="74D86AA9" w14:textId="7A97F32A" w:rsidR="00E6444E" w:rsidRDefault="00E6444E">
      <w:pPr>
        <w:pStyle w:val="EndnoteText"/>
      </w:pPr>
      <w:r>
        <w:rPr>
          <w:rStyle w:val="EndnoteReference"/>
        </w:rPr>
        <w:endnoteRef/>
      </w:r>
      <w:r>
        <w:t xml:space="preserve"> </w:t>
      </w:r>
      <w:hyperlink r:id="rId5" w:history="1">
        <w:r w:rsidRPr="003C1929">
          <w:rPr>
            <w:rStyle w:val="Hyperlink"/>
          </w:rPr>
          <w:t>Audience to take Peace</w:t>
        </w:r>
      </w:hyperlink>
    </w:p>
  </w:endnote>
  <w:endnote w:id="7">
    <w:p w14:paraId="6CB631D6" w14:textId="6D0ED0A4" w:rsidR="003B5DD0" w:rsidRDefault="003B5DD0" w:rsidP="001B79CC">
      <w:pPr>
        <w:pStyle w:val="NormalWeb"/>
      </w:pPr>
      <w:r>
        <w:rPr>
          <w:rStyle w:val="EndnoteReference"/>
        </w:rPr>
        <w:endnoteRef/>
      </w:r>
      <w:r>
        <w:t xml:space="preserve"> </w:t>
      </w:r>
      <w:r>
        <w:rPr>
          <w:rFonts w:ascii="Helvetica" w:hAnsi="Helvetica"/>
          <w:sz w:val="20"/>
          <w:szCs w:val="20"/>
        </w:rPr>
        <w:t>210.To let the land lie fallow in the Sabbatical year (Ex. 23:11; Lev.25:2)</w:t>
      </w:r>
      <w:r>
        <w:rPr>
          <w:rFonts w:ascii="Helvetica" w:hAnsi="Helvetica"/>
          <w:sz w:val="20"/>
          <w:szCs w:val="20"/>
        </w:rPr>
        <w:br/>
        <w:t>211.To cease from tilling the land in the Sabbatical year (Ex. 23:11) (Lev. 25:2)</w:t>
      </w:r>
      <w:r>
        <w:rPr>
          <w:rFonts w:ascii="Helvetica" w:hAnsi="Helvetica"/>
          <w:sz w:val="20"/>
          <w:szCs w:val="20"/>
        </w:rPr>
        <w:br/>
        <w:t>212.Not to till the ground in the Sabbatical year (Lev. 25:4)</w:t>
      </w:r>
      <w:r>
        <w:rPr>
          <w:rFonts w:ascii="Helvetica" w:hAnsi="Helvetica"/>
          <w:sz w:val="20"/>
          <w:szCs w:val="20"/>
        </w:rPr>
        <w:br/>
        <w:t>213.Not to do any work on the trees in the Sabbatical year (Lev.25:4)</w:t>
      </w:r>
      <w:r>
        <w:rPr>
          <w:rFonts w:ascii="Helvetica" w:hAnsi="Helvetica"/>
          <w:sz w:val="20"/>
          <w:szCs w:val="20"/>
        </w:rPr>
        <w:br/>
        <w:t>214.Not to reap the aftermath that grows in the Sabbatical year, in the same way as it is reaped in other years (Lev. 25:5)</w:t>
      </w:r>
      <w:r>
        <w:rPr>
          <w:rFonts w:ascii="Helvetica" w:hAnsi="Helvetica"/>
          <w:sz w:val="20"/>
          <w:szCs w:val="20"/>
        </w:rPr>
        <w:br/>
        <w:t>215.Not to gather the fruit of the tree in the Sabbatical year in the same way as it is gathered in other years (Lev. 25:5)</w:t>
      </w:r>
      <w:r>
        <w:rPr>
          <w:rFonts w:ascii="Helvetica" w:hAnsi="Helvetica"/>
          <w:sz w:val="20"/>
          <w:szCs w:val="20"/>
        </w:rPr>
        <w:br/>
        <w:t>216.To sound the Ram's horn in the Sabbatical year (Lev. 25:9)</w:t>
      </w:r>
      <w:r>
        <w:rPr>
          <w:rFonts w:ascii="Helvetica" w:hAnsi="Helvetica"/>
          <w:sz w:val="20"/>
          <w:szCs w:val="20"/>
        </w:rPr>
        <w:br/>
        <w:t>217.To release debts in the seventh year (Deut. 15:2)</w:t>
      </w:r>
      <w:r>
        <w:rPr>
          <w:rFonts w:ascii="Helvetica" w:hAnsi="Helvetica"/>
          <w:sz w:val="20"/>
          <w:szCs w:val="20"/>
        </w:rPr>
        <w:br/>
        <w:t>218.Not to demand return of a loan after the Sabbatical year has passed (Deut. 15:2)</w:t>
      </w:r>
      <w:r>
        <w:rPr>
          <w:rFonts w:ascii="Helvetica" w:hAnsi="Helvetica"/>
          <w:sz w:val="20"/>
          <w:szCs w:val="20"/>
        </w:rPr>
        <w:br/>
        <w:t>219.Not to refrain from making a loan to a poor man, because of the release of loans in the Sabbatical year (Deut. 15:9)</w:t>
      </w:r>
      <w:r>
        <w:rPr>
          <w:rFonts w:ascii="Helvetica" w:hAnsi="Helvetica"/>
          <w:sz w:val="20"/>
          <w:szCs w:val="20"/>
        </w:rPr>
        <w:br/>
        <w:t>220.To assemble the people to hear the Torah at the close of the seventh year (Deut. 31:12)</w:t>
      </w:r>
      <w:r>
        <w:rPr>
          <w:rFonts w:ascii="Helvetica" w:hAnsi="Helvetica"/>
          <w:sz w:val="20"/>
          <w:szCs w:val="20"/>
        </w:rPr>
        <w:br/>
        <w:t>221.To count the years of the Jubilee by years and by cycles of seven years (Lev. 25:8)</w:t>
      </w:r>
      <w:r>
        <w:rPr>
          <w:rFonts w:ascii="Helvetica" w:hAnsi="Helvetica"/>
          <w:sz w:val="20"/>
          <w:szCs w:val="20"/>
        </w:rPr>
        <w:br/>
        <w:t>222.To keep the Jubilee year holy by resting and letting the land lie fallow (Lev. 25:10)</w:t>
      </w:r>
      <w:r>
        <w:rPr>
          <w:rFonts w:ascii="Helvetica" w:hAnsi="Helvetica"/>
          <w:sz w:val="20"/>
          <w:szCs w:val="20"/>
        </w:rPr>
        <w:br/>
        <w:t>223.Not to cultivate the soil nor do any work on the trees, in the Jubilee Year (Lev. 25:11)</w:t>
      </w:r>
      <w:r>
        <w:rPr>
          <w:rFonts w:ascii="Helvetica" w:hAnsi="Helvetica"/>
          <w:sz w:val="20"/>
          <w:szCs w:val="20"/>
        </w:rPr>
        <w:br/>
        <w:t>224.Not to reap the aftermath of the field that grew of itself in the Jubilee Year, in the same way as in other years (Lev. 25:11)</w:t>
      </w:r>
      <w:r>
        <w:rPr>
          <w:rFonts w:ascii="Helvetica" w:hAnsi="Helvetica"/>
          <w:sz w:val="20"/>
          <w:szCs w:val="20"/>
        </w:rPr>
        <w:br/>
        <w:t xml:space="preserve">225.Not to gather the fruit of the tree in the Jubilee Year, in the same way as in other years (Lev. 25:11) 226.To grant redemption to the land in the Jubilee year (Lev. 25:24) </w:t>
      </w:r>
    </w:p>
  </w:endnote>
  <w:endnote w:id="8">
    <w:p w14:paraId="799BD486" w14:textId="5299E69F" w:rsidR="00145B5E" w:rsidRDefault="00145B5E">
      <w:pPr>
        <w:pStyle w:val="EndnoteText"/>
      </w:pPr>
      <w:r>
        <w:rPr>
          <w:rStyle w:val="EndnoteReference"/>
        </w:rPr>
        <w:endnoteRef/>
      </w:r>
      <w:hyperlink r:id="rId6" w:history="1">
        <w:r w:rsidRPr="00A10C95">
          <w:rPr>
            <w:rStyle w:val="Hyperlink"/>
          </w:rPr>
          <w:t xml:space="preserve"> What would I have of you?</w:t>
        </w:r>
      </w:hyperlink>
    </w:p>
  </w:endnote>
  <w:endnote w:id="9">
    <w:p w14:paraId="47E8890E" w14:textId="79175757" w:rsidR="003215EF" w:rsidRDefault="003024F0">
      <w:pPr>
        <w:pStyle w:val="EndnoteText"/>
      </w:pPr>
      <w:r>
        <w:rPr>
          <w:rStyle w:val="EndnoteReference"/>
        </w:rPr>
        <w:endnoteRef/>
      </w:r>
      <w:r>
        <w:t xml:space="preserve"> </w:t>
      </w:r>
      <w:hyperlink r:id="rId7" w:history="1">
        <w:r w:rsidR="003215EF" w:rsidRPr="003215EF">
          <w:rPr>
            <w:rStyle w:val="Hyperlink"/>
          </w:rPr>
          <w:t>How to KNOW which thoughts are yours and which ones are not</w:t>
        </w:r>
      </w:hyperlink>
    </w:p>
  </w:endnote>
  <w:endnote w:id="10">
    <w:p w14:paraId="7ED5ECB3" w14:textId="25F42841" w:rsidR="003215EF" w:rsidRDefault="003215EF">
      <w:pPr>
        <w:pStyle w:val="EndnoteText"/>
      </w:pPr>
      <w:r>
        <w:rPr>
          <w:rStyle w:val="EndnoteReference"/>
        </w:rPr>
        <w:endnoteRef/>
      </w:r>
      <w:r>
        <w:t xml:space="preserve"> </w:t>
      </w:r>
      <w:hyperlink r:id="rId8" w:history="1">
        <w:r w:rsidR="0075646D" w:rsidRPr="0075646D">
          <w:rPr>
            <w:rStyle w:val="Hyperlink"/>
          </w:rPr>
          <w:t>613 Laws</w:t>
        </w:r>
      </w:hyperlink>
    </w:p>
    <w:p w14:paraId="22B8FC6D" w14:textId="2DB8A346" w:rsidR="008128FD" w:rsidRDefault="008128FD">
      <w:pPr>
        <w:pStyle w:val="EndnoteText"/>
      </w:pPr>
    </w:p>
    <w:p w14:paraId="1F5C8312" w14:textId="3B1D0213" w:rsidR="008128FD" w:rsidRDefault="008128FD">
      <w:pPr>
        <w:pStyle w:val="EndnoteText"/>
      </w:pPr>
    </w:p>
    <w:p w14:paraId="62E55B65" w14:textId="77777777" w:rsidR="008128FD" w:rsidRDefault="008128F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A04A9" w14:textId="77777777" w:rsidR="00ED6FDB" w:rsidRDefault="00ED6FDB" w:rsidP="00ED6FDB">
      <w:r>
        <w:separator/>
      </w:r>
    </w:p>
  </w:footnote>
  <w:footnote w:type="continuationSeparator" w:id="0">
    <w:p w14:paraId="44E8A063" w14:textId="77777777" w:rsidR="00ED6FDB" w:rsidRDefault="00ED6FDB" w:rsidP="00ED6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C7420"/>
    <w:multiLevelType w:val="hybridMultilevel"/>
    <w:tmpl w:val="747E8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D0"/>
    <w:rsid w:val="00005314"/>
    <w:rsid w:val="00035499"/>
    <w:rsid w:val="000447B2"/>
    <w:rsid w:val="00053A9E"/>
    <w:rsid w:val="000604FA"/>
    <w:rsid w:val="0006069B"/>
    <w:rsid w:val="00066620"/>
    <w:rsid w:val="00076493"/>
    <w:rsid w:val="00083CB3"/>
    <w:rsid w:val="0008490B"/>
    <w:rsid w:val="00085E05"/>
    <w:rsid w:val="0008697E"/>
    <w:rsid w:val="0009275B"/>
    <w:rsid w:val="000A6E70"/>
    <w:rsid w:val="000B75D7"/>
    <w:rsid w:val="000D4ECB"/>
    <w:rsid w:val="000D6B0E"/>
    <w:rsid w:val="000E0430"/>
    <w:rsid w:val="000E1853"/>
    <w:rsid w:val="00102C47"/>
    <w:rsid w:val="00104997"/>
    <w:rsid w:val="00105E0C"/>
    <w:rsid w:val="0011479A"/>
    <w:rsid w:val="0012281B"/>
    <w:rsid w:val="00123713"/>
    <w:rsid w:val="0012680C"/>
    <w:rsid w:val="001334A1"/>
    <w:rsid w:val="00133E90"/>
    <w:rsid w:val="00135FD9"/>
    <w:rsid w:val="001404C3"/>
    <w:rsid w:val="00144D6B"/>
    <w:rsid w:val="00145B5E"/>
    <w:rsid w:val="00157518"/>
    <w:rsid w:val="00164338"/>
    <w:rsid w:val="001663AA"/>
    <w:rsid w:val="00177419"/>
    <w:rsid w:val="00177BB0"/>
    <w:rsid w:val="0018386E"/>
    <w:rsid w:val="00191413"/>
    <w:rsid w:val="001927C1"/>
    <w:rsid w:val="00197A5F"/>
    <w:rsid w:val="001A149D"/>
    <w:rsid w:val="001A677D"/>
    <w:rsid w:val="001B69DF"/>
    <w:rsid w:val="001B79CC"/>
    <w:rsid w:val="001C648B"/>
    <w:rsid w:val="001D2F51"/>
    <w:rsid w:val="001D5866"/>
    <w:rsid w:val="001D66AF"/>
    <w:rsid w:val="001D7CEA"/>
    <w:rsid w:val="001F635A"/>
    <w:rsid w:val="002047B2"/>
    <w:rsid w:val="002109C9"/>
    <w:rsid w:val="00212A79"/>
    <w:rsid w:val="00223442"/>
    <w:rsid w:val="00233BDF"/>
    <w:rsid w:val="002422A1"/>
    <w:rsid w:val="00251C04"/>
    <w:rsid w:val="0025529C"/>
    <w:rsid w:val="00255D17"/>
    <w:rsid w:val="00256BD9"/>
    <w:rsid w:val="00264F1D"/>
    <w:rsid w:val="00267DB6"/>
    <w:rsid w:val="00272F45"/>
    <w:rsid w:val="00277EF8"/>
    <w:rsid w:val="0029495B"/>
    <w:rsid w:val="002A411D"/>
    <w:rsid w:val="002B0003"/>
    <w:rsid w:val="002B068C"/>
    <w:rsid w:val="002B6FDE"/>
    <w:rsid w:val="002C2D69"/>
    <w:rsid w:val="002D710B"/>
    <w:rsid w:val="002E4712"/>
    <w:rsid w:val="002E4DE7"/>
    <w:rsid w:val="002E7305"/>
    <w:rsid w:val="002F0245"/>
    <w:rsid w:val="002F1C2C"/>
    <w:rsid w:val="002F2354"/>
    <w:rsid w:val="002F6325"/>
    <w:rsid w:val="002F7E97"/>
    <w:rsid w:val="003024F0"/>
    <w:rsid w:val="003103D9"/>
    <w:rsid w:val="0031583C"/>
    <w:rsid w:val="003215EF"/>
    <w:rsid w:val="00326F08"/>
    <w:rsid w:val="0032711A"/>
    <w:rsid w:val="00327429"/>
    <w:rsid w:val="003358E5"/>
    <w:rsid w:val="00341729"/>
    <w:rsid w:val="00341BD0"/>
    <w:rsid w:val="0035080A"/>
    <w:rsid w:val="00356A84"/>
    <w:rsid w:val="00365E3B"/>
    <w:rsid w:val="003728BD"/>
    <w:rsid w:val="00373179"/>
    <w:rsid w:val="00374746"/>
    <w:rsid w:val="00375791"/>
    <w:rsid w:val="003774E7"/>
    <w:rsid w:val="0038392B"/>
    <w:rsid w:val="00383F0D"/>
    <w:rsid w:val="00387D28"/>
    <w:rsid w:val="003A04AD"/>
    <w:rsid w:val="003A314A"/>
    <w:rsid w:val="003B1EE6"/>
    <w:rsid w:val="003B5598"/>
    <w:rsid w:val="003B5DD0"/>
    <w:rsid w:val="003B788B"/>
    <w:rsid w:val="003C1929"/>
    <w:rsid w:val="003C2976"/>
    <w:rsid w:val="003D0AC6"/>
    <w:rsid w:val="003D6CF9"/>
    <w:rsid w:val="003D79BA"/>
    <w:rsid w:val="003E14C6"/>
    <w:rsid w:val="003F34EB"/>
    <w:rsid w:val="003F4C40"/>
    <w:rsid w:val="003F5EA4"/>
    <w:rsid w:val="003F78CA"/>
    <w:rsid w:val="00400A89"/>
    <w:rsid w:val="00402713"/>
    <w:rsid w:val="00430E09"/>
    <w:rsid w:val="00442DA1"/>
    <w:rsid w:val="00452EEA"/>
    <w:rsid w:val="00454754"/>
    <w:rsid w:val="00455EA1"/>
    <w:rsid w:val="00457541"/>
    <w:rsid w:val="00461692"/>
    <w:rsid w:val="00462972"/>
    <w:rsid w:val="00475872"/>
    <w:rsid w:val="0047630B"/>
    <w:rsid w:val="0047635D"/>
    <w:rsid w:val="004819A2"/>
    <w:rsid w:val="00492AAB"/>
    <w:rsid w:val="004B1DCA"/>
    <w:rsid w:val="004B2581"/>
    <w:rsid w:val="004C5458"/>
    <w:rsid w:val="004C5675"/>
    <w:rsid w:val="004C60EC"/>
    <w:rsid w:val="004D1159"/>
    <w:rsid w:val="004D3501"/>
    <w:rsid w:val="00500160"/>
    <w:rsid w:val="00502BA1"/>
    <w:rsid w:val="00506248"/>
    <w:rsid w:val="00516A21"/>
    <w:rsid w:val="005213D2"/>
    <w:rsid w:val="00522883"/>
    <w:rsid w:val="00524168"/>
    <w:rsid w:val="00524368"/>
    <w:rsid w:val="00532CD6"/>
    <w:rsid w:val="0054135C"/>
    <w:rsid w:val="00543430"/>
    <w:rsid w:val="00544B63"/>
    <w:rsid w:val="005478F8"/>
    <w:rsid w:val="00576A86"/>
    <w:rsid w:val="00577105"/>
    <w:rsid w:val="00581D21"/>
    <w:rsid w:val="00582AD0"/>
    <w:rsid w:val="005915D9"/>
    <w:rsid w:val="005927F0"/>
    <w:rsid w:val="005B13FA"/>
    <w:rsid w:val="005C3432"/>
    <w:rsid w:val="005C4B4D"/>
    <w:rsid w:val="005C5791"/>
    <w:rsid w:val="005D618F"/>
    <w:rsid w:val="005D6365"/>
    <w:rsid w:val="005D6EFB"/>
    <w:rsid w:val="005E003A"/>
    <w:rsid w:val="005E07ED"/>
    <w:rsid w:val="005E139C"/>
    <w:rsid w:val="005E6241"/>
    <w:rsid w:val="005F28DB"/>
    <w:rsid w:val="006072FA"/>
    <w:rsid w:val="006430B6"/>
    <w:rsid w:val="00651AAF"/>
    <w:rsid w:val="00652E48"/>
    <w:rsid w:val="006566A7"/>
    <w:rsid w:val="00663316"/>
    <w:rsid w:val="00665257"/>
    <w:rsid w:val="006656B7"/>
    <w:rsid w:val="00675638"/>
    <w:rsid w:val="00683B26"/>
    <w:rsid w:val="006851BD"/>
    <w:rsid w:val="006859E5"/>
    <w:rsid w:val="00695B5F"/>
    <w:rsid w:val="006A0222"/>
    <w:rsid w:val="006A1A34"/>
    <w:rsid w:val="006B2C9A"/>
    <w:rsid w:val="006B4A3D"/>
    <w:rsid w:val="006B4A6F"/>
    <w:rsid w:val="006B51BE"/>
    <w:rsid w:val="006B7A66"/>
    <w:rsid w:val="006C1B40"/>
    <w:rsid w:val="006E024B"/>
    <w:rsid w:val="006E1630"/>
    <w:rsid w:val="006E4991"/>
    <w:rsid w:val="00707462"/>
    <w:rsid w:val="007151ED"/>
    <w:rsid w:val="00720CE4"/>
    <w:rsid w:val="00743C23"/>
    <w:rsid w:val="00747D95"/>
    <w:rsid w:val="00755270"/>
    <w:rsid w:val="0075646D"/>
    <w:rsid w:val="007620F4"/>
    <w:rsid w:val="007740AA"/>
    <w:rsid w:val="00777726"/>
    <w:rsid w:val="0079592E"/>
    <w:rsid w:val="007967E9"/>
    <w:rsid w:val="007A2E45"/>
    <w:rsid w:val="007B3C72"/>
    <w:rsid w:val="007B75C1"/>
    <w:rsid w:val="007D3BE0"/>
    <w:rsid w:val="007E1D26"/>
    <w:rsid w:val="007E2B21"/>
    <w:rsid w:val="007E58CC"/>
    <w:rsid w:val="007F2C24"/>
    <w:rsid w:val="007F4AD6"/>
    <w:rsid w:val="007F4C24"/>
    <w:rsid w:val="00810639"/>
    <w:rsid w:val="008128FD"/>
    <w:rsid w:val="0082190D"/>
    <w:rsid w:val="00823924"/>
    <w:rsid w:val="00844032"/>
    <w:rsid w:val="00845D1B"/>
    <w:rsid w:val="008479DF"/>
    <w:rsid w:val="008501A7"/>
    <w:rsid w:val="008528F3"/>
    <w:rsid w:val="00852D44"/>
    <w:rsid w:val="00853815"/>
    <w:rsid w:val="008562FB"/>
    <w:rsid w:val="00863455"/>
    <w:rsid w:val="0087399D"/>
    <w:rsid w:val="00874735"/>
    <w:rsid w:val="008751BD"/>
    <w:rsid w:val="00884356"/>
    <w:rsid w:val="008850D8"/>
    <w:rsid w:val="008A08C4"/>
    <w:rsid w:val="008B5469"/>
    <w:rsid w:val="008C638C"/>
    <w:rsid w:val="008D3C01"/>
    <w:rsid w:val="008E60D0"/>
    <w:rsid w:val="008E6AB4"/>
    <w:rsid w:val="008F3F9C"/>
    <w:rsid w:val="008F6EE7"/>
    <w:rsid w:val="00901108"/>
    <w:rsid w:val="00903E2E"/>
    <w:rsid w:val="00904A46"/>
    <w:rsid w:val="009051C6"/>
    <w:rsid w:val="0090790C"/>
    <w:rsid w:val="00910106"/>
    <w:rsid w:val="00917F51"/>
    <w:rsid w:val="00924409"/>
    <w:rsid w:val="0093089F"/>
    <w:rsid w:val="009369F4"/>
    <w:rsid w:val="00937C3D"/>
    <w:rsid w:val="00947009"/>
    <w:rsid w:val="00956559"/>
    <w:rsid w:val="009603E8"/>
    <w:rsid w:val="00966196"/>
    <w:rsid w:val="0096674D"/>
    <w:rsid w:val="009667A2"/>
    <w:rsid w:val="00972443"/>
    <w:rsid w:val="0098029F"/>
    <w:rsid w:val="0098774E"/>
    <w:rsid w:val="00987C6E"/>
    <w:rsid w:val="00991892"/>
    <w:rsid w:val="00991DFE"/>
    <w:rsid w:val="00992974"/>
    <w:rsid w:val="00994EAB"/>
    <w:rsid w:val="009A365D"/>
    <w:rsid w:val="009A75A5"/>
    <w:rsid w:val="009B10B4"/>
    <w:rsid w:val="009B27DF"/>
    <w:rsid w:val="009C2CB0"/>
    <w:rsid w:val="009C7A9F"/>
    <w:rsid w:val="009D104A"/>
    <w:rsid w:val="009D7512"/>
    <w:rsid w:val="009E3FEA"/>
    <w:rsid w:val="009E6618"/>
    <w:rsid w:val="009E68E4"/>
    <w:rsid w:val="009F3B92"/>
    <w:rsid w:val="009F4DA8"/>
    <w:rsid w:val="00A042B5"/>
    <w:rsid w:val="00A10C95"/>
    <w:rsid w:val="00A13E7E"/>
    <w:rsid w:val="00A156D3"/>
    <w:rsid w:val="00A22393"/>
    <w:rsid w:val="00A37FA5"/>
    <w:rsid w:val="00A42FB9"/>
    <w:rsid w:val="00A51FEE"/>
    <w:rsid w:val="00A55EC9"/>
    <w:rsid w:val="00A73492"/>
    <w:rsid w:val="00AA15C9"/>
    <w:rsid w:val="00AA3286"/>
    <w:rsid w:val="00AC2E32"/>
    <w:rsid w:val="00AC7319"/>
    <w:rsid w:val="00AD3DFC"/>
    <w:rsid w:val="00AD45DC"/>
    <w:rsid w:val="00AD6234"/>
    <w:rsid w:val="00AD731F"/>
    <w:rsid w:val="00AE1A58"/>
    <w:rsid w:val="00AE2A67"/>
    <w:rsid w:val="00AE2FBC"/>
    <w:rsid w:val="00AE713F"/>
    <w:rsid w:val="00B04F3D"/>
    <w:rsid w:val="00B11F1C"/>
    <w:rsid w:val="00B17E22"/>
    <w:rsid w:val="00B364EA"/>
    <w:rsid w:val="00B4794A"/>
    <w:rsid w:val="00B51A81"/>
    <w:rsid w:val="00B55773"/>
    <w:rsid w:val="00B62261"/>
    <w:rsid w:val="00B718C5"/>
    <w:rsid w:val="00B736F7"/>
    <w:rsid w:val="00B73A28"/>
    <w:rsid w:val="00B75D1E"/>
    <w:rsid w:val="00B81CAE"/>
    <w:rsid w:val="00B826FE"/>
    <w:rsid w:val="00B82B86"/>
    <w:rsid w:val="00B84F3F"/>
    <w:rsid w:val="00B93279"/>
    <w:rsid w:val="00B950C9"/>
    <w:rsid w:val="00BB6A4A"/>
    <w:rsid w:val="00BD01CC"/>
    <w:rsid w:val="00BD5161"/>
    <w:rsid w:val="00BD79CA"/>
    <w:rsid w:val="00BE6186"/>
    <w:rsid w:val="00BF152C"/>
    <w:rsid w:val="00C114C6"/>
    <w:rsid w:val="00C139DF"/>
    <w:rsid w:val="00C230AB"/>
    <w:rsid w:val="00C31F31"/>
    <w:rsid w:val="00C36598"/>
    <w:rsid w:val="00C40B85"/>
    <w:rsid w:val="00C44ED3"/>
    <w:rsid w:val="00C56A2F"/>
    <w:rsid w:val="00C5721F"/>
    <w:rsid w:val="00C65ED0"/>
    <w:rsid w:val="00C67F70"/>
    <w:rsid w:val="00C737C5"/>
    <w:rsid w:val="00C7496B"/>
    <w:rsid w:val="00C77D4A"/>
    <w:rsid w:val="00C84DBA"/>
    <w:rsid w:val="00C87B4D"/>
    <w:rsid w:val="00CA6307"/>
    <w:rsid w:val="00CC4CCF"/>
    <w:rsid w:val="00CC5266"/>
    <w:rsid w:val="00CC7E55"/>
    <w:rsid w:val="00CD1DA3"/>
    <w:rsid w:val="00CD570A"/>
    <w:rsid w:val="00CE688A"/>
    <w:rsid w:val="00CE7FC4"/>
    <w:rsid w:val="00CF0399"/>
    <w:rsid w:val="00CF1FAC"/>
    <w:rsid w:val="00CF2893"/>
    <w:rsid w:val="00CF3472"/>
    <w:rsid w:val="00CF3510"/>
    <w:rsid w:val="00D04513"/>
    <w:rsid w:val="00D10AC0"/>
    <w:rsid w:val="00D23A0D"/>
    <w:rsid w:val="00D24812"/>
    <w:rsid w:val="00D50AE6"/>
    <w:rsid w:val="00D54FE9"/>
    <w:rsid w:val="00D6452A"/>
    <w:rsid w:val="00D65457"/>
    <w:rsid w:val="00D66AA7"/>
    <w:rsid w:val="00D713AC"/>
    <w:rsid w:val="00D72F2D"/>
    <w:rsid w:val="00D844E3"/>
    <w:rsid w:val="00D85238"/>
    <w:rsid w:val="00D93D52"/>
    <w:rsid w:val="00DA2F9D"/>
    <w:rsid w:val="00DA46A5"/>
    <w:rsid w:val="00DA518D"/>
    <w:rsid w:val="00DA7824"/>
    <w:rsid w:val="00DB0A4A"/>
    <w:rsid w:val="00DD2FAA"/>
    <w:rsid w:val="00DD6D24"/>
    <w:rsid w:val="00DE0D62"/>
    <w:rsid w:val="00DE65F0"/>
    <w:rsid w:val="00E01827"/>
    <w:rsid w:val="00E01B03"/>
    <w:rsid w:val="00E03761"/>
    <w:rsid w:val="00E16A7C"/>
    <w:rsid w:val="00E212C8"/>
    <w:rsid w:val="00E314D2"/>
    <w:rsid w:val="00E327AB"/>
    <w:rsid w:val="00E4155C"/>
    <w:rsid w:val="00E522B9"/>
    <w:rsid w:val="00E56666"/>
    <w:rsid w:val="00E6140C"/>
    <w:rsid w:val="00E6207B"/>
    <w:rsid w:val="00E6444E"/>
    <w:rsid w:val="00E74FF4"/>
    <w:rsid w:val="00E8687D"/>
    <w:rsid w:val="00E86951"/>
    <w:rsid w:val="00E86E3A"/>
    <w:rsid w:val="00E95E6F"/>
    <w:rsid w:val="00EA0874"/>
    <w:rsid w:val="00EA185E"/>
    <w:rsid w:val="00EA1C22"/>
    <w:rsid w:val="00EA4774"/>
    <w:rsid w:val="00EB3730"/>
    <w:rsid w:val="00EC64D6"/>
    <w:rsid w:val="00EC71A7"/>
    <w:rsid w:val="00EC7F61"/>
    <w:rsid w:val="00ED6FDB"/>
    <w:rsid w:val="00EE40E9"/>
    <w:rsid w:val="00EE6132"/>
    <w:rsid w:val="00EE7BC2"/>
    <w:rsid w:val="00EF79DD"/>
    <w:rsid w:val="00F0135F"/>
    <w:rsid w:val="00F05A86"/>
    <w:rsid w:val="00F0616F"/>
    <w:rsid w:val="00F06DDD"/>
    <w:rsid w:val="00F22162"/>
    <w:rsid w:val="00F251A4"/>
    <w:rsid w:val="00F26601"/>
    <w:rsid w:val="00F40045"/>
    <w:rsid w:val="00F5180D"/>
    <w:rsid w:val="00F55587"/>
    <w:rsid w:val="00F64863"/>
    <w:rsid w:val="00F73916"/>
    <w:rsid w:val="00F778B2"/>
    <w:rsid w:val="00F85EFF"/>
    <w:rsid w:val="00F877DC"/>
    <w:rsid w:val="00F87B49"/>
    <w:rsid w:val="00F9112A"/>
    <w:rsid w:val="00F92007"/>
    <w:rsid w:val="00F93FD0"/>
    <w:rsid w:val="00FA21B9"/>
    <w:rsid w:val="00FB0795"/>
    <w:rsid w:val="00FB1D91"/>
    <w:rsid w:val="00FB3772"/>
    <w:rsid w:val="00FC01CD"/>
    <w:rsid w:val="00FC393A"/>
    <w:rsid w:val="00FC5F17"/>
    <w:rsid w:val="00FD37BA"/>
    <w:rsid w:val="00FD785D"/>
    <w:rsid w:val="00FE00E0"/>
    <w:rsid w:val="00FE020B"/>
    <w:rsid w:val="00FE3046"/>
    <w:rsid w:val="00FE4250"/>
    <w:rsid w:val="00FF2E0C"/>
    <w:rsid w:val="00FF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4:docId w14:val="168A9EDC"/>
  <w15:chartTrackingRefBased/>
  <w15:docId w15:val="{A9C26215-6AC4-604A-91D4-40FB2640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5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36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4EC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5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59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3659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rsid w:val="00E74FF4"/>
    <w:rPr>
      <w:color w:val="0000FF"/>
      <w:u w:val="single"/>
    </w:rPr>
  </w:style>
  <w:style w:type="character" w:customStyle="1" w:styleId="Heading2Char">
    <w:name w:val="Heading 2 Char"/>
    <w:basedOn w:val="DefaultParagraphFont"/>
    <w:link w:val="Heading2"/>
    <w:uiPriority w:val="9"/>
    <w:rsid w:val="009A365D"/>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ED6FDB"/>
    <w:rPr>
      <w:sz w:val="20"/>
      <w:szCs w:val="20"/>
    </w:rPr>
  </w:style>
  <w:style w:type="character" w:customStyle="1" w:styleId="EndnoteTextChar">
    <w:name w:val="Endnote Text Char"/>
    <w:basedOn w:val="DefaultParagraphFont"/>
    <w:link w:val="EndnoteText"/>
    <w:uiPriority w:val="99"/>
    <w:semiHidden/>
    <w:rsid w:val="00ED6FDB"/>
    <w:rPr>
      <w:sz w:val="20"/>
      <w:szCs w:val="20"/>
    </w:rPr>
  </w:style>
  <w:style w:type="character" w:styleId="EndnoteReference">
    <w:name w:val="endnote reference"/>
    <w:basedOn w:val="DefaultParagraphFont"/>
    <w:uiPriority w:val="99"/>
    <w:semiHidden/>
    <w:unhideWhenUsed/>
    <w:rsid w:val="00ED6FDB"/>
    <w:rPr>
      <w:vertAlign w:val="superscript"/>
    </w:rPr>
  </w:style>
  <w:style w:type="paragraph" w:styleId="NormalWeb">
    <w:name w:val="Normal (Web)"/>
    <w:basedOn w:val="Normal"/>
    <w:uiPriority w:val="99"/>
    <w:unhideWhenUsed/>
    <w:rsid w:val="00ED6FDB"/>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23442"/>
    <w:rPr>
      <w:color w:val="605E5C"/>
      <w:shd w:val="clear" w:color="auto" w:fill="E1DFDD"/>
    </w:rPr>
  </w:style>
  <w:style w:type="paragraph" w:styleId="ListParagraph">
    <w:name w:val="List Paragraph"/>
    <w:basedOn w:val="Normal"/>
    <w:uiPriority w:val="34"/>
    <w:qFormat/>
    <w:rsid w:val="002B6FDE"/>
    <w:pPr>
      <w:ind w:left="720"/>
      <w:contextualSpacing/>
    </w:pPr>
  </w:style>
  <w:style w:type="paragraph" w:customStyle="1" w:styleId="bible">
    <w:name w:val="bible"/>
    <w:basedOn w:val="Normal"/>
    <w:rsid w:val="00144D6B"/>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144D6B"/>
  </w:style>
  <w:style w:type="character" w:customStyle="1" w:styleId="highlight5151">
    <w:name w:val="highlight_5_15_1"/>
    <w:basedOn w:val="DefaultParagraphFont"/>
    <w:rsid w:val="00144D6B"/>
  </w:style>
  <w:style w:type="character" w:customStyle="1" w:styleId="apple-converted-space">
    <w:name w:val="apple-converted-space"/>
    <w:basedOn w:val="DefaultParagraphFont"/>
    <w:rsid w:val="00144D6B"/>
  </w:style>
  <w:style w:type="character" w:customStyle="1" w:styleId="gra">
    <w:name w:val="gra"/>
    <w:basedOn w:val="DefaultParagraphFont"/>
    <w:rsid w:val="00144D6B"/>
  </w:style>
  <w:style w:type="character" w:customStyle="1" w:styleId="highlight5152">
    <w:name w:val="highlight_5_15_2"/>
    <w:basedOn w:val="DefaultParagraphFont"/>
    <w:rsid w:val="00144D6B"/>
  </w:style>
  <w:style w:type="character" w:customStyle="1" w:styleId="Heading3Char">
    <w:name w:val="Heading 3 Char"/>
    <w:basedOn w:val="DefaultParagraphFont"/>
    <w:link w:val="Heading3"/>
    <w:uiPriority w:val="9"/>
    <w:rsid w:val="000D4EC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50955">
      <w:bodyDiv w:val="1"/>
      <w:marLeft w:val="0"/>
      <w:marRight w:val="0"/>
      <w:marTop w:val="0"/>
      <w:marBottom w:val="0"/>
      <w:divBdr>
        <w:top w:val="none" w:sz="0" w:space="0" w:color="auto"/>
        <w:left w:val="none" w:sz="0" w:space="0" w:color="auto"/>
        <w:bottom w:val="none" w:sz="0" w:space="0" w:color="auto"/>
        <w:right w:val="none" w:sz="0" w:space="0" w:color="auto"/>
      </w:divBdr>
    </w:div>
    <w:div w:id="280914893">
      <w:bodyDiv w:val="1"/>
      <w:marLeft w:val="0"/>
      <w:marRight w:val="0"/>
      <w:marTop w:val="0"/>
      <w:marBottom w:val="0"/>
      <w:divBdr>
        <w:top w:val="none" w:sz="0" w:space="0" w:color="auto"/>
        <w:left w:val="none" w:sz="0" w:space="0" w:color="auto"/>
        <w:bottom w:val="none" w:sz="0" w:space="0" w:color="auto"/>
        <w:right w:val="none" w:sz="0" w:space="0" w:color="auto"/>
      </w:divBdr>
    </w:div>
    <w:div w:id="455683185">
      <w:bodyDiv w:val="1"/>
      <w:marLeft w:val="0"/>
      <w:marRight w:val="0"/>
      <w:marTop w:val="0"/>
      <w:marBottom w:val="0"/>
      <w:divBdr>
        <w:top w:val="none" w:sz="0" w:space="0" w:color="auto"/>
        <w:left w:val="none" w:sz="0" w:space="0" w:color="auto"/>
        <w:bottom w:val="none" w:sz="0" w:space="0" w:color="auto"/>
        <w:right w:val="none" w:sz="0" w:space="0" w:color="auto"/>
      </w:divBdr>
    </w:div>
    <w:div w:id="1245143480">
      <w:bodyDiv w:val="1"/>
      <w:marLeft w:val="0"/>
      <w:marRight w:val="0"/>
      <w:marTop w:val="0"/>
      <w:marBottom w:val="0"/>
      <w:divBdr>
        <w:top w:val="none" w:sz="0" w:space="0" w:color="auto"/>
        <w:left w:val="none" w:sz="0" w:space="0" w:color="auto"/>
        <w:bottom w:val="none" w:sz="0" w:space="0" w:color="auto"/>
        <w:right w:val="none" w:sz="0" w:space="0" w:color="auto"/>
      </w:divBdr>
      <w:divsChild>
        <w:div w:id="1724598342">
          <w:marLeft w:val="0"/>
          <w:marRight w:val="0"/>
          <w:marTop w:val="0"/>
          <w:marBottom w:val="0"/>
          <w:divBdr>
            <w:top w:val="none" w:sz="0" w:space="0" w:color="auto"/>
            <w:left w:val="none" w:sz="0" w:space="0" w:color="auto"/>
            <w:bottom w:val="none" w:sz="0" w:space="0" w:color="auto"/>
            <w:right w:val="none" w:sz="0" w:space="0" w:color="auto"/>
          </w:divBdr>
          <w:divsChild>
            <w:div w:id="513999831">
              <w:marLeft w:val="0"/>
              <w:marRight w:val="0"/>
              <w:marTop w:val="0"/>
              <w:marBottom w:val="0"/>
              <w:divBdr>
                <w:top w:val="none" w:sz="0" w:space="0" w:color="auto"/>
                <w:left w:val="none" w:sz="0" w:space="0" w:color="auto"/>
                <w:bottom w:val="none" w:sz="0" w:space="0" w:color="auto"/>
                <w:right w:val="none" w:sz="0" w:space="0" w:color="auto"/>
              </w:divBdr>
              <w:divsChild>
                <w:div w:id="1373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31550">
      <w:bodyDiv w:val="1"/>
      <w:marLeft w:val="0"/>
      <w:marRight w:val="0"/>
      <w:marTop w:val="0"/>
      <w:marBottom w:val="0"/>
      <w:divBdr>
        <w:top w:val="none" w:sz="0" w:space="0" w:color="auto"/>
        <w:left w:val="none" w:sz="0" w:space="0" w:color="auto"/>
        <w:bottom w:val="none" w:sz="0" w:space="0" w:color="auto"/>
        <w:right w:val="none" w:sz="0" w:space="0" w:color="auto"/>
      </w:divBdr>
    </w:div>
    <w:div w:id="2088651203">
      <w:bodyDiv w:val="1"/>
      <w:marLeft w:val="0"/>
      <w:marRight w:val="0"/>
      <w:marTop w:val="0"/>
      <w:marBottom w:val="0"/>
      <w:divBdr>
        <w:top w:val="none" w:sz="0" w:space="0" w:color="auto"/>
        <w:left w:val="none" w:sz="0" w:space="0" w:color="auto"/>
        <w:bottom w:val="none" w:sz="0" w:space="0" w:color="auto"/>
        <w:right w:val="none" w:sz="0" w:space="0" w:color="auto"/>
      </w:divBdr>
      <w:divsChild>
        <w:div w:id="1486625473">
          <w:marLeft w:val="0"/>
          <w:marRight w:val="0"/>
          <w:marTop w:val="0"/>
          <w:marBottom w:val="0"/>
          <w:divBdr>
            <w:top w:val="none" w:sz="0" w:space="0" w:color="auto"/>
            <w:left w:val="none" w:sz="0" w:space="0" w:color="auto"/>
            <w:bottom w:val="none" w:sz="0" w:space="0" w:color="auto"/>
            <w:right w:val="none" w:sz="0" w:space="0" w:color="auto"/>
          </w:divBdr>
          <w:divsChild>
            <w:div w:id="2079404605">
              <w:marLeft w:val="0"/>
              <w:marRight w:val="0"/>
              <w:marTop w:val="0"/>
              <w:marBottom w:val="0"/>
              <w:divBdr>
                <w:top w:val="none" w:sz="0" w:space="0" w:color="auto"/>
                <w:left w:val="none" w:sz="0" w:space="0" w:color="auto"/>
                <w:bottom w:val="none" w:sz="0" w:space="0" w:color="auto"/>
                <w:right w:val="none" w:sz="0" w:space="0" w:color="auto"/>
              </w:divBdr>
              <w:divsChild>
                <w:div w:id="5003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erseid:5.1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verseid:5.15.2"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theakurians.com/AkurianDocuments/AstralProjection/APTrainingMaterials/613%20Laws%20in%20word.pdf" TargetMode="External"/><Relationship Id="rId3" Type="http://schemas.openxmlformats.org/officeDocument/2006/relationships/hyperlink" Target="http://theakurians.com/AkurianDocuments/Files%20by%20Order%20and%20Date/2010Jan31OtherDocsPerspective.pdf" TargetMode="External"/><Relationship Id="rId7" Type="http://schemas.openxmlformats.org/officeDocument/2006/relationships/hyperlink" Target="http://theakurians.com/AkurianDocuments/AstralProjection/APTrainingMaterials/How%20to%20KNOW%20which%20thoughts%20are%20yours%20and%20which%20ones%20aren.pdf" TargetMode="External"/><Relationship Id="rId2" Type="http://schemas.openxmlformats.org/officeDocument/2006/relationships/hyperlink" Target="http://theakurians.com/AkurianDocuments/Files%20by%20Order%20and%20Date/2011Jan04AudienceOfTheNewMoonAccount.pdf" TargetMode="External"/><Relationship Id="rId1" Type="http://schemas.openxmlformats.org/officeDocument/2006/relationships/hyperlink" Target="http://theakurians.com/AkurianDocuments/0105%20-%20CHINKS%20IN%20AKURIAN%20ARMOR.txt" TargetMode="External"/><Relationship Id="rId6" Type="http://schemas.openxmlformats.org/officeDocument/2006/relationships/hyperlink" Target="http://theakurians.com/AkurianDocuments/Files%20by%20Order%20and%20Date/2009May03OtherDocsWhatWouldIHaveOfYou.pdf" TargetMode="External"/><Relationship Id="rId5" Type="http://schemas.openxmlformats.org/officeDocument/2006/relationships/hyperlink" Target="http://theakurians.com/AkurianDocuments/Files%20by%20Order%20and%20Date/2009Jan10AudienceBriefingBeforeAnAudience.pdf" TargetMode="External"/><Relationship Id="rId4" Type="http://schemas.openxmlformats.org/officeDocument/2006/relationships/hyperlink" Target="http://theakurians.com/AkurianDocuments/PDF%20Documents/Beelzebub%20Part%20I%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3178-37F4-7342-9D07-F0488A0C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4242</Words>
  <Characters>19235</Characters>
  <Application>Microsoft Office Word</Application>
  <DocSecurity>0</DocSecurity>
  <Lines>160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Chylon Budagher</dc:creator>
  <cp:keywords/>
  <dc:description/>
  <cp:lastModifiedBy>Chylon Budagher</cp:lastModifiedBy>
  <cp:revision>2</cp:revision>
  <dcterms:created xsi:type="dcterms:W3CDTF">2020-07-13T14:52:00Z</dcterms:created>
  <dcterms:modified xsi:type="dcterms:W3CDTF">2020-07-13T14:52:00Z</dcterms:modified>
</cp:coreProperties>
</file>